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2C" w:rsidRDefault="008B50A3" w:rsidP="00BA002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 </w:t>
      </w:r>
      <w:r w:rsidR="00BA002C">
        <w:rPr>
          <w:rFonts w:ascii="Times New Roman" w:hAnsi="Times New Roman" w:cs="Times New Roman"/>
          <w:sz w:val="24"/>
          <w:szCs w:val="24"/>
        </w:rPr>
        <w:t xml:space="preserve"> к ООП НОО</w:t>
      </w:r>
    </w:p>
    <w:p w:rsidR="00BA002C" w:rsidRDefault="00BA002C" w:rsidP="00760A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A7B" w:rsidRPr="00760A7B" w:rsidRDefault="00760A7B" w:rsidP="00760A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A7B">
        <w:rPr>
          <w:rFonts w:ascii="Times New Roman" w:hAnsi="Times New Roman" w:cs="Times New Roman"/>
          <w:b/>
          <w:sz w:val="24"/>
          <w:szCs w:val="24"/>
        </w:rPr>
        <w:t>Рабочая программа внеурочной деятельности</w:t>
      </w:r>
    </w:p>
    <w:p w:rsidR="00760A7B" w:rsidRPr="00760A7B" w:rsidRDefault="00760A7B" w:rsidP="00760A7B">
      <w:pPr>
        <w:pStyle w:val="a5"/>
        <w:spacing w:before="0" w:beforeAutospacing="0" w:after="0" w:afterAutospacing="0"/>
        <w:contextualSpacing/>
        <w:jc w:val="center"/>
      </w:pPr>
      <w:r w:rsidRPr="00760A7B">
        <w:rPr>
          <w:b/>
        </w:rPr>
        <w:t>«</w:t>
      </w:r>
      <w:r w:rsidRPr="00760A7B">
        <w:rPr>
          <w:b/>
          <w:bCs/>
        </w:rPr>
        <w:t>Учусь создавать проект»</w:t>
      </w:r>
      <w:r w:rsidRPr="00760A7B">
        <w:rPr>
          <w:b/>
        </w:rPr>
        <w:t xml:space="preserve">. </w:t>
      </w:r>
    </w:p>
    <w:p w:rsidR="00760A7B" w:rsidRDefault="00760A7B" w:rsidP="00760A7B">
      <w:pPr>
        <w:pStyle w:val="a5"/>
        <w:shd w:val="clear" w:color="auto" w:fill="E5DFEC" w:themeFill="accent4" w:themeFillTint="33"/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1.Содержание курса внеурочной деятельности</w:t>
      </w:r>
    </w:p>
    <w:p w:rsidR="00760A7B" w:rsidRDefault="00760A7B" w:rsidP="00760A7B">
      <w:pPr>
        <w:pStyle w:val="a5"/>
      </w:pPr>
      <w:r>
        <w:rPr>
          <w:b/>
          <w:bCs/>
        </w:rPr>
        <w:t>1 класс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Что такое проект:</w:t>
      </w:r>
      <w:r>
        <w:t xml:space="preserve"> Исследование, исследователь, исследовательская задача (проблема). Знакомство с понятиями. Корректировка детских представлений о том, что они понимают под словом “исследование”. Коллективное обсуждение вопросов о том, где использует человек свою способность исследовать окружающий мир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Как выбрать тему проекта.</w:t>
      </w:r>
      <w:r>
        <w:t xml:space="preserve"> Ответы на вопросы - что мне интересно больше всего? чем я хочу заниматься больше всего? чем я чаще всего занимаюсь в свободное время? Хобби. Выбор интересной идеи.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Темы исследования</w:t>
      </w:r>
      <w:r>
        <w:t xml:space="preserve"> - фантастические, экспериментальные, теоретические.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Выбор темы исследовательской работы.</w:t>
      </w:r>
      <w:r>
        <w:t xml:space="preserve"> Обоснование выбранной темы.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Цель и задачи проекта.</w:t>
      </w:r>
      <w:r>
        <w:t xml:space="preserve"> Ответ на вопрос - зачем я провожу исследование. Цель указывает общее направление. Ответ на вопрос - зачем я провожу исследование. Цель указывает общее направление движения, задачи описывают основные шаги. Формулирование целей и задач исследования.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Гипотеза проекта.</w:t>
      </w:r>
      <w:r>
        <w:t xml:space="preserve"> Предположение, рассуждение, догадка, суждение, гипотезы-предположения. Слова – помощники – предположим, допустим, возможно, что, если… Проблема, выдвижение гипотез. Обсуждение итогов прошедших занятий, формирование </w:t>
      </w:r>
      <w:proofErr w:type="spellStart"/>
      <w:r>
        <w:t>портфолио</w:t>
      </w:r>
      <w:proofErr w:type="spellEnd"/>
      <w:r>
        <w:t xml:space="preserve"> ученика.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Организация исследования.</w:t>
      </w:r>
      <w:r>
        <w:t xml:space="preserve"> Формы и методы организации исследовательской деятельности. Вклад каждого участника группы в работу. Составление рабочего плана исследования.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Поиск информации:</w:t>
      </w:r>
      <w:r>
        <w:t xml:space="preserve"> книги, журналы, Интернет, кино- и телефильмы по теме исследования, беседы </w:t>
      </w:r>
      <w:proofErr w:type="gramStart"/>
      <w:r>
        <w:t>со</w:t>
      </w:r>
      <w:proofErr w:type="gramEnd"/>
      <w:r>
        <w:t xml:space="preserve"> взрослыми, друзьями. Отбор и анализ литературы по выбранной теме. Работа с литературой, Интернет. Источники получения информации: картосхемы, справочники, словари, энциклопедии и другие; правила работы с ними. Особенности чтения научно- популярной и методической литературы.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Наблюдение</w:t>
      </w:r>
      <w:r>
        <w:t xml:space="preserve"> – доступный способ добычи информации. Наблюдение. </w:t>
      </w:r>
      <w:proofErr w:type="gramStart"/>
      <w:r>
        <w:t xml:space="preserve">Приспособления для наблюдений: лупы, бинокли, подзорные трубы, телескопы, микроскопы, перископы, приборы ночного видения. </w:t>
      </w:r>
      <w:proofErr w:type="gramEnd"/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Эксперимент.</w:t>
      </w:r>
      <w:r>
        <w:t xml:space="preserve"> Эксперимент, проба, опыт. Главный метод познания. Действия с предметом исследования. План эксперимента. Результат эксперимента. Обсуждение итогов прошедших занятий, формирование </w:t>
      </w:r>
      <w:proofErr w:type="spellStart"/>
      <w:r>
        <w:t>портфолио</w:t>
      </w:r>
      <w:proofErr w:type="spellEnd"/>
      <w:r>
        <w:t xml:space="preserve"> ученика.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lastRenderedPageBreak/>
        <w:t>Индивидуальное исследование.</w:t>
      </w:r>
      <w:r>
        <w:t xml:space="preserve"> Работа индивидуальная и коллективная. </w:t>
      </w:r>
      <w:r>
        <w:rPr>
          <w:b/>
          <w:bCs/>
          <w:i/>
          <w:iCs/>
        </w:rPr>
        <w:t>Индивидуальные консультации учителя.</w:t>
      </w:r>
      <w:r>
        <w:t xml:space="preserve">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Работа в паре.</w:t>
      </w:r>
      <w:r>
        <w:t xml:space="preserve"> Выбор темы. Распределение работы в паре.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Работа в группе.</w:t>
      </w:r>
      <w:r>
        <w:t xml:space="preserve"> Коллективная работа. Вклад каждого участника группы в работу. Распределение работы в группе. Выбор лидера группы.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Презентация.</w:t>
      </w:r>
      <w:r>
        <w:t xml:space="preserve"> Продукт проектной деятельности. Наглядный материал. Построение и размещение диаграмм, графиков, таблиц, схем и т.д. Отбор и размещение рисунков, фотографий. Приёмы презентации результатов исследовательской деятельности.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Подготовка к защите проекта.</w:t>
      </w:r>
      <w:r>
        <w:t xml:space="preserve"> Особенности записи исследования. Понятия. Классификация. Парадоксы. Ранжирование. Сравнения и метафоры. Выводы и умозаключения. Текст доклада. Тезисы. Схемы, чертежи, рисунки, макеты. 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>Защита работ.</w:t>
      </w:r>
      <w:r>
        <w:t xml:space="preserve"> Урок-конференция. Коллективный и личностный анализ результатов. Формирование </w:t>
      </w:r>
      <w:proofErr w:type="spellStart"/>
      <w:r>
        <w:t>портфолио</w:t>
      </w:r>
      <w:proofErr w:type="spellEnd"/>
      <w:r>
        <w:t xml:space="preserve">. </w:t>
      </w:r>
    </w:p>
    <w:p w:rsidR="00760A7B" w:rsidRDefault="00760A7B" w:rsidP="00760A7B">
      <w:pPr>
        <w:pStyle w:val="a5"/>
        <w:jc w:val="both"/>
      </w:pPr>
      <w:r>
        <w:rPr>
          <w:b/>
          <w:bCs/>
        </w:rPr>
        <w:t>2 класс</w:t>
      </w:r>
    </w:p>
    <w:p w:rsidR="00760A7B" w:rsidRDefault="00760A7B" w:rsidP="00760A7B">
      <w:pPr>
        <w:pStyle w:val="a5"/>
        <w:jc w:val="both"/>
      </w:pPr>
      <w:r>
        <w:t xml:space="preserve">Изменение круга интересов. Выбор темы проекта. </w:t>
      </w:r>
      <w:r>
        <w:rPr>
          <w:b/>
          <w:bCs/>
          <w:i/>
          <w:iCs/>
        </w:rPr>
        <w:t xml:space="preserve">Знакомство с понятиями формулировка и актуальность. </w:t>
      </w:r>
      <w:r>
        <w:t xml:space="preserve">Выбор помощников в работе над проектом. Постановка цели и решение задач проекта. Обработка и отбор значимой информации. Создание продукта проекта. </w:t>
      </w:r>
      <w:r>
        <w:rPr>
          <w:b/>
          <w:bCs/>
          <w:i/>
          <w:iCs/>
        </w:rPr>
        <w:t xml:space="preserve">Программа </w:t>
      </w:r>
      <w:proofErr w:type="spellStart"/>
      <w:r>
        <w:rPr>
          <w:b/>
          <w:bCs/>
          <w:i/>
          <w:iCs/>
        </w:rPr>
        <w:t>MPP-Microsoft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Power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Point</w:t>
      </w:r>
      <w:proofErr w:type="spellEnd"/>
      <w:r>
        <w:rPr>
          <w:b/>
          <w:bCs/>
          <w:i/>
          <w:iCs/>
        </w:rPr>
        <w:t xml:space="preserve">. </w:t>
      </w:r>
      <w:r>
        <w:t xml:space="preserve">Совмещение текста выступления с показом презентации. </w:t>
      </w:r>
      <w:r>
        <w:rPr>
          <w:b/>
          <w:bCs/>
          <w:i/>
          <w:iCs/>
        </w:rPr>
        <w:t>Изготовление визитки.</w:t>
      </w:r>
      <w:r>
        <w:t xml:space="preserve"> Правильное составление титульного листа визитки. </w:t>
      </w:r>
      <w:r>
        <w:rPr>
          <w:b/>
          <w:bCs/>
          <w:i/>
          <w:iCs/>
        </w:rPr>
        <w:t>Самоанализ – рефлексия</w:t>
      </w:r>
      <w:r>
        <w:t xml:space="preserve"> после твоего выступления перед незнакомой аудиторией. </w:t>
      </w:r>
    </w:p>
    <w:p w:rsidR="00760A7B" w:rsidRDefault="00760A7B" w:rsidP="00760A7B">
      <w:pPr>
        <w:pStyle w:val="a5"/>
        <w:jc w:val="both"/>
      </w:pPr>
      <w:r>
        <w:rPr>
          <w:b/>
          <w:bCs/>
        </w:rPr>
        <w:t>3 класс</w:t>
      </w:r>
    </w:p>
    <w:p w:rsidR="00760A7B" w:rsidRDefault="00760A7B" w:rsidP="00760A7B">
      <w:pPr>
        <w:pStyle w:val="a5"/>
        <w:jc w:val="both"/>
      </w:pPr>
      <w:r>
        <w:t xml:space="preserve">Выбор </w:t>
      </w:r>
      <w:r>
        <w:rPr>
          <w:b/>
          <w:bCs/>
          <w:i/>
          <w:iCs/>
        </w:rPr>
        <w:t>темы исследования</w:t>
      </w:r>
      <w:r>
        <w:t xml:space="preserve">. Предположение. </w:t>
      </w:r>
      <w:r>
        <w:rPr>
          <w:b/>
          <w:bCs/>
          <w:i/>
          <w:iCs/>
        </w:rPr>
        <w:t>Гипотеза.</w:t>
      </w:r>
      <w:r>
        <w:t xml:space="preserve"> Решение задачи. </w:t>
      </w:r>
      <w:r>
        <w:rPr>
          <w:b/>
          <w:bCs/>
          <w:i/>
          <w:iCs/>
        </w:rPr>
        <w:t>Анкетирование.</w:t>
      </w:r>
      <w:r>
        <w:t xml:space="preserve"> Требования к составлению анкет для проекта. </w:t>
      </w:r>
      <w:proofErr w:type="spellStart"/>
      <w:r>
        <w:rPr>
          <w:b/>
          <w:bCs/>
          <w:i/>
          <w:iCs/>
        </w:rPr>
        <w:t>Постер</w:t>
      </w:r>
      <w:proofErr w:type="spellEnd"/>
      <w:r>
        <w:t xml:space="preserve">. Требования к созданию </w:t>
      </w:r>
      <w:proofErr w:type="spellStart"/>
      <w:r>
        <w:t>постера</w:t>
      </w:r>
      <w:proofErr w:type="spellEnd"/>
      <w:r>
        <w:t xml:space="preserve">. Условия размещения материала на </w:t>
      </w:r>
      <w:proofErr w:type="spellStart"/>
      <w:r>
        <w:t>постере</w:t>
      </w:r>
      <w:proofErr w:type="spellEnd"/>
      <w:r>
        <w:t xml:space="preserve">. </w:t>
      </w:r>
      <w:r>
        <w:rPr>
          <w:b/>
          <w:bCs/>
          <w:i/>
          <w:iCs/>
        </w:rPr>
        <w:t xml:space="preserve">Изучение и освоение возможностей программы МРР. </w:t>
      </w:r>
      <w:r>
        <w:t xml:space="preserve">Вставка фотографий, рисунков, фигур, диаграмм. Подготовка проектной документации к выступлению на конкурсе. Обработка информации. Интервью. Визитка. </w:t>
      </w:r>
      <w:r>
        <w:rPr>
          <w:b/>
          <w:bCs/>
          <w:i/>
          <w:iCs/>
        </w:rPr>
        <w:t xml:space="preserve">Тесты. Тестирование. Самоанализ. Рефлексия. </w:t>
      </w:r>
    </w:p>
    <w:p w:rsidR="00760A7B" w:rsidRDefault="00760A7B" w:rsidP="00760A7B">
      <w:pPr>
        <w:pStyle w:val="a5"/>
        <w:jc w:val="both"/>
      </w:pPr>
      <w:r>
        <w:rPr>
          <w:b/>
          <w:bCs/>
        </w:rPr>
        <w:t>4 класс</w:t>
      </w:r>
    </w:p>
    <w:p w:rsidR="00760A7B" w:rsidRDefault="00760A7B" w:rsidP="00760A7B">
      <w:pPr>
        <w:pStyle w:val="a5"/>
        <w:jc w:val="both"/>
      </w:pPr>
      <w:r>
        <w:rPr>
          <w:b/>
          <w:bCs/>
          <w:i/>
          <w:iCs/>
        </w:rPr>
        <w:t xml:space="preserve">Виды проектов. </w:t>
      </w:r>
      <w:r>
        <w:t xml:space="preserve">Исследовательский творческий проект. Творческий проект. Ролевой игровой проект. Исследовательский проект с выдвижением гипотезы и последующей её проверкой. Информационно – исследовательский проект. Информационно – ориентированный проект. </w:t>
      </w:r>
      <w:proofErr w:type="spellStart"/>
      <w:proofErr w:type="gramStart"/>
      <w:r>
        <w:t>Практико</w:t>
      </w:r>
      <w:proofErr w:type="spellEnd"/>
      <w:r>
        <w:t xml:space="preserve"> – ориентированный</w:t>
      </w:r>
      <w:proofErr w:type="gramEnd"/>
      <w:r>
        <w:t xml:space="preserve"> проект. </w:t>
      </w:r>
      <w:proofErr w:type="spellStart"/>
      <w:r>
        <w:t>Моно-предметный</w:t>
      </w:r>
      <w:proofErr w:type="spellEnd"/>
      <w:r>
        <w:t xml:space="preserve"> проект. Вид презентации проекта в рамках научной конференции. Работа с памяткой по составлению списка использованной литературы при работе над проектом. </w:t>
      </w:r>
      <w:r>
        <w:rPr>
          <w:b/>
          <w:bCs/>
          <w:i/>
          <w:iCs/>
        </w:rPr>
        <w:t>Критерии итогового оценивания проектной деятельности. Программа МРР.</w:t>
      </w:r>
      <w:r>
        <w:t xml:space="preserve"> Формирование умения работать с таблицей. Использование ресурсов интернета при подготовке презентации. </w:t>
      </w:r>
      <w:r>
        <w:rPr>
          <w:b/>
          <w:bCs/>
          <w:i/>
          <w:iCs/>
        </w:rPr>
        <w:t xml:space="preserve">Программа </w:t>
      </w:r>
      <w:proofErr w:type="spellStart"/>
      <w:r>
        <w:rPr>
          <w:b/>
          <w:bCs/>
          <w:i/>
          <w:iCs/>
        </w:rPr>
        <w:t>Word</w:t>
      </w:r>
      <w:proofErr w:type="spellEnd"/>
      <w:r>
        <w:rPr>
          <w:b/>
          <w:bCs/>
          <w:i/>
          <w:iCs/>
        </w:rPr>
        <w:t>.</w:t>
      </w:r>
      <w:r>
        <w:t xml:space="preserve"> Формирование навыков работы с текстом и по настройке полей и абзацев. Тестирование. Самоанализ. Рефлексия. </w:t>
      </w:r>
    </w:p>
    <w:p w:rsidR="00760A7B" w:rsidRDefault="00760A7B" w:rsidP="00760A7B">
      <w:pPr>
        <w:pStyle w:val="a5"/>
        <w:jc w:val="center"/>
        <w:rPr>
          <w:b/>
          <w:sz w:val="28"/>
          <w:szCs w:val="28"/>
        </w:rPr>
      </w:pPr>
    </w:p>
    <w:p w:rsidR="00760A7B" w:rsidRDefault="00760A7B" w:rsidP="00760A7B">
      <w:pPr>
        <w:pStyle w:val="a5"/>
        <w:jc w:val="center"/>
        <w:rPr>
          <w:b/>
          <w:bCs/>
          <w:shd w:val="clear" w:color="auto" w:fill="D9D9D9" w:themeFill="background1" w:themeFillShade="D9"/>
        </w:rPr>
      </w:pPr>
    </w:p>
    <w:p w:rsidR="00F7639A" w:rsidRDefault="00760A7B" w:rsidP="00A04781">
      <w:pPr>
        <w:pStyle w:val="a5"/>
        <w:shd w:val="clear" w:color="auto" w:fill="D9D9D9" w:themeFill="background1" w:themeFillShade="D9"/>
        <w:jc w:val="center"/>
      </w:pPr>
      <w:r>
        <w:rPr>
          <w:b/>
          <w:bCs/>
          <w:shd w:val="clear" w:color="auto" w:fill="D9D9D9" w:themeFill="background1" w:themeFillShade="D9"/>
        </w:rPr>
        <w:t xml:space="preserve">2. </w:t>
      </w:r>
      <w:r w:rsidR="00F7639A" w:rsidRPr="00A04781">
        <w:rPr>
          <w:b/>
          <w:bCs/>
          <w:shd w:val="clear" w:color="auto" w:fill="D9D9D9" w:themeFill="background1" w:themeFillShade="D9"/>
        </w:rPr>
        <w:t>Планируемые результаты</w:t>
      </w:r>
      <w:r w:rsidR="00A04781" w:rsidRPr="00A04781">
        <w:rPr>
          <w:b/>
          <w:bCs/>
          <w:shd w:val="clear" w:color="auto" w:fill="D9D9D9" w:themeFill="background1" w:themeFillShade="D9"/>
        </w:rPr>
        <w:t xml:space="preserve"> освоения курса внеурочной </w:t>
      </w:r>
      <w:r w:rsidR="00E36031">
        <w:rPr>
          <w:b/>
          <w:bCs/>
          <w:shd w:val="clear" w:color="auto" w:fill="D9D9D9" w:themeFill="background1" w:themeFillShade="D9"/>
        </w:rPr>
        <w:t>деятельности</w:t>
      </w:r>
    </w:p>
    <w:p w:rsidR="00A04781" w:rsidRDefault="00A04781" w:rsidP="00F7639A">
      <w:pPr>
        <w:pStyle w:val="a5"/>
        <w:shd w:val="clear" w:color="auto" w:fill="FFFFFF"/>
        <w:rPr>
          <w:rStyle w:val="a6"/>
          <w:b/>
          <w:bCs/>
          <w:color w:val="000000"/>
        </w:rPr>
      </w:pPr>
    </w:p>
    <w:p w:rsidR="00F7639A" w:rsidRPr="00A04781" w:rsidRDefault="00F7639A" w:rsidP="00F7639A">
      <w:pPr>
        <w:pStyle w:val="a5"/>
        <w:shd w:val="clear" w:color="auto" w:fill="FFFFFF"/>
        <w:rPr>
          <w:b/>
          <w:i/>
        </w:rPr>
      </w:pPr>
      <w:r w:rsidRPr="00A04781">
        <w:rPr>
          <w:rStyle w:val="a6"/>
          <w:b/>
          <w:bCs/>
          <w:i w:val="0"/>
          <w:color w:val="000000"/>
        </w:rPr>
        <w:t>Личностные универсальные учебные действия</w:t>
      </w:r>
    </w:p>
    <w:p w:rsidR="00F7639A" w:rsidRPr="00A04781" w:rsidRDefault="00F7639A" w:rsidP="00A04781">
      <w:pPr>
        <w:pStyle w:val="a5"/>
        <w:shd w:val="clear" w:color="auto" w:fill="FFFFFF"/>
        <w:jc w:val="both"/>
        <w:rPr>
          <w:b/>
        </w:rPr>
      </w:pPr>
      <w:r w:rsidRPr="00A04781">
        <w:rPr>
          <w:b/>
        </w:rPr>
        <w:t xml:space="preserve">У </w:t>
      </w:r>
      <w:proofErr w:type="gramStart"/>
      <w:r w:rsidRPr="00A04781">
        <w:rPr>
          <w:b/>
        </w:rPr>
        <w:t>обучающегося</w:t>
      </w:r>
      <w:proofErr w:type="gramEnd"/>
      <w:r w:rsidRPr="00A04781">
        <w:rPr>
          <w:b/>
        </w:rPr>
        <w:t xml:space="preserve"> будут сформированы:</w:t>
      </w:r>
    </w:p>
    <w:p w:rsidR="00F7639A" w:rsidRDefault="00F7639A" w:rsidP="00A04781">
      <w:pPr>
        <w:pStyle w:val="a5"/>
        <w:numPr>
          <w:ilvl w:val="0"/>
          <w:numId w:val="9"/>
        </w:numPr>
        <w:shd w:val="clear" w:color="auto" w:fill="FFFFFF"/>
        <w:jc w:val="both"/>
      </w:pPr>
      <w:r>
        <w:t>положительное отношение к проектно-исследовательской деятельности;</w:t>
      </w:r>
    </w:p>
    <w:p w:rsidR="00F7639A" w:rsidRDefault="00F7639A" w:rsidP="00A04781">
      <w:pPr>
        <w:pStyle w:val="a5"/>
        <w:numPr>
          <w:ilvl w:val="0"/>
          <w:numId w:val="9"/>
        </w:numPr>
        <w:shd w:val="clear" w:color="auto" w:fill="FFFFFF"/>
        <w:jc w:val="both"/>
      </w:pPr>
      <w:r>
        <w:t>интерес к новому содержанию и новым способам познания;</w:t>
      </w:r>
    </w:p>
    <w:p w:rsidR="00F7639A" w:rsidRDefault="00F7639A" w:rsidP="00A04781">
      <w:pPr>
        <w:pStyle w:val="a5"/>
        <w:numPr>
          <w:ilvl w:val="0"/>
          <w:numId w:val="9"/>
        </w:numPr>
        <w:shd w:val="clear" w:color="auto" w:fill="FFFFFF"/>
        <w:jc w:val="both"/>
      </w:pPr>
      <w:r>
        <w:rPr>
          <w:color w:val="000000"/>
        </w:rPr>
        <w:t>ориентация на понимание причин успеха в проектно-</w:t>
      </w:r>
      <w:r>
        <w:t>исследовательской</w:t>
      </w:r>
      <w:r>
        <w:rPr>
          <w:color w:val="000000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</w:t>
      </w:r>
    </w:p>
    <w:p w:rsidR="00F7639A" w:rsidRDefault="00F7639A" w:rsidP="00A04781">
      <w:pPr>
        <w:pStyle w:val="a5"/>
        <w:numPr>
          <w:ilvl w:val="0"/>
          <w:numId w:val="9"/>
        </w:numPr>
        <w:shd w:val="clear" w:color="auto" w:fill="FFFFFF"/>
        <w:jc w:val="both"/>
      </w:pPr>
      <w:r>
        <w:t>способность к самооценке на основе критериев успешности проектно-исследовательской деятельности.</w:t>
      </w:r>
    </w:p>
    <w:p w:rsidR="00F7639A" w:rsidRPr="00A04781" w:rsidRDefault="00F7639A" w:rsidP="00A04781">
      <w:pPr>
        <w:pStyle w:val="a5"/>
        <w:shd w:val="clear" w:color="auto" w:fill="FFFFFF"/>
        <w:jc w:val="both"/>
        <w:rPr>
          <w:b/>
          <w:i/>
        </w:rPr>
      </w:pPr>
      <w:proofErr w:type="gramStart"/>
      <w:r w:rsidRPr="00A04781">
        <w:rPr>
          <w:b/>
          <w:i/>
        </w:rPr>
        <w:t>Обучающийся</w:t>
      </w:r>
      <w:proofErr w:type="gramEnd"/>
      <w:r w:rsidRPr="00A04781">
        <w:rPr>
          <w:b/>
          <w:i/>
        </w:rPr>
        <w:t xml:space="preserve"> получит возможность для формирования:</w:t>
      </w:r>
    </w:p>
    <w:p w:rsidR="00F7639A" w:rsidRPr="00A04781" w:rsidRDefault="00F7639A" w:rsidP="00A04781">
      <w:pPr>
        <w:pStyle w:val="a5"/>
        <w:numPr>
          <w:ilvl w:val="0"/>
          <w:numId w:val="10"/>
        </w:numPr>
        <w:shd w:val="clear" w:color="auto" w:fill="FFFFFF"/>
        <w:jc w:val="both"/>
        <w:rPr>
          <w:i/>
        </w:rPr>
      </w:pPr>
      <w:r w:rsidRPr="00A04781">
        <w:rPr>
          <w:i/>
        </w:rPr>
        <w:t>внутренней позиции обучающегося на уровне понимания необходимости проектно-исследовательской деятельности, выраженного в преобладании познавательных мотивов и предпочтении социального способа оценки деятельности;</w:t>
      </w:r>
    </w:p>
    <w:p w:rsidR="00F7639A" w:rsidRPr="00A04781" w:rsidRDefault="00F7639A" w:rsidP="00A04781">
      <w:pPr>
        <w:pStyle w:val="a5"/>
        <w:numPr>
          <w:ilvl w:val="0"/>
          <w:numId w:val="10"/>
        </w:numPr>
        <w:shd w:val="clear" w:color="auto" w:fill="FFFFFF"/>
        <w:jc w:val="both"/>
        <w:rPr>
          <w:i/>
        </w:rPr>
      </w:pPr>
      <w:r w:rsidRPr="00A04781">
        <w:rPr>
          <w:i/>
        </w:rPr>
        <w:t>выраженной познавательной мотивации;</w:t>
      </w:r>
    </w:p>
    <w:p w:rsidR="00F7639A" w:rsidRPr="00A04781" w:rsidRDefault="00F7639A" w:rsidP="00A04781">
      <w:pPr>
        <w:pStyle w:val="a5"/>
        <w:numPr>
          <w:ilvl w:val="0"/>
          <w:numId w:val="10"/>
        </w:numPr>
        <w:shd w:val="clear" w:color="auto" w:fill="FFFFFF"/>
        <w:jc w:val="both"/>
        <w:rPr>
          <w:i/>
        </w:rPr>
      </w:pPr>
      <w:r w:rsidRPr="00A04781">
        <w:rPr>
          <w:i/>
        </w:rPr>
        <w:t>устойчивого интереса к новым способам познания;</w:t>
      </w:r>
    </w:p>
    <w:p w:rsidR="00F7639A" w:rsidRPr="00A04781" w:rsidRDefault="00F7639A" w:rsidP="00A04781">
      <w:pPr>
        <w:pStyle w:val="a5"/>
        <w:numPr>
          <w:ilvl w:val="0"/>
          <w:numId w:val="10"/>
        </w:numPr>
        <w:shd w:val="clear" w:color="auto" w:fill="FFFFFF"/>
        <w:jc w:val="both"/>
        <w:rPr>
          <w:i/>
        </w:rPr>
      </w:pPr>
      <w:r w:rsidRPr="00A04781">
        <w:rPr>
          <w:i/>
        </w:rPr>
        <w:t>адекватного понимания причин успешности проектно-исследовательской деятельности;</w:t>
      </w:r>
    </w:p>
    <w:p w:rsidR="00F7639A" w:rsidRPr="00A04781" w:rsidRDefault="00F7639A" w:rsidP="00A04781">
      <w:pPr>
        <w:pStyle w:val="a5"/>
        <w:numPr>
          <w:ilvl w:val="0"/>
          <w:numId w:val="10"/>
        </w:numPr>
        <w:shd w:val="clear" w:color="auto" w:fill="FFFFFF"/>
        <w:jc w:val="both"/>
        <w:rPr>
          <w:i/>
        </w:rPr>
      </w:pPr>
      <w:r w:rsidRPr="00A04781">
        <w:rPr>
          <w:i/>
        </w:rPr>
        <w:t>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F7639A" w:rsidRPr="00A04781" w:rsidRDefault="00F7639A" w:rsidP="00A04781">
      <w:pPr>
        <w:pStyle w:val="a5"/>
        <w:shd w:val="clear" w:color="auto" w:fill="FFFFFF"/>
        <w:jc w:val="both"/>
        <w:rPr>
          <w:i/>
        </w:rPr>
      </w:pPr>
      <w:r w:rsidRPr="00A04781">
        <w:t> </w:t>
      </w:r>
      <w:r w:rsidRPr="00A04781">
        <w:rPr>
          <w:rStyle w:val="a6"/>
          <w:b/>
          <w:bCs/>
          <w:i w:val="0"/>
          <w:color w:val="000000"/>
        </w:rPr>
        <w:t>Регулятивные универсальные учебные действия</w:t>
      </w:r>
    </w:p>
    <w:p w:rsidR="00F7639A" w:rsidRPr="00A04781" w:rsidRDefault="00F7639A" w:rsidP="00A04781">
      <w:pPr>
        <w:pStyle w:val="a5"/>
        <w:shd w:val="clear" w:color="auto" w:fill="FFFFFF"/>
        <w:jc w:val="both"/>
        <w:rPr>
          <w:b/>
        </w:rPr>
      </w:pPr>
      <w:r w:rsidRPr="00A04781">
        <w:rPr>
          <w:b/>
        </w:rPr>
        <w:t>Обучающийся научится:</w:t>
      </w:r>
    </w:p>
    <w:p w:rsidR="00F7639A" w:rsidRDefault="00F7639A" w:rsidP="00A04781">
      <w:pPr>
        <w:pStyle w:val="a5"/>
        <w:numPr>
          <w:ilvl w:val="0"/>
          <w:numId w:val="11"/>
        </w:numPr>
        <w:shd w:val="clear" w:color="auto" w:fill="FFFFFF"/>
        <w:jc w:val="both"/>
      </w:pPr>
      <w:r>
        <w:t>принимать и сохранять учебную задачу;</w:t>
      </w:r>
    </w:p>
    <w:p w:rsidR="00F7639A" w:rsidRDefault="00F7639A" w:rsidP="00A04781">
      <w:pPr>
        <w:pStyle w:val="a5"/>
        <w:numPr>
          <w:ilvl w:val="0"/>
          <w:numId w:val="11"/>
        </w:numPr>
        <w:shd w:val="clear" w:color="auto" w:fill="FFFFFF"/>
        <w:jc w:val="both"/>
      </w:pPr>
      <w:r>
        <w:t>учитывать выделенные учителем ориентиры действия;</w:t>
      </w:r>
    </w:p>
    <w:p w:rsidR="00F7639A" w:rsidRDefault="00F7639A" w:rsidP="00A04781">
      <w:pPr>
        <w:pStyle w:val="a5"/>
        <w:numPr>
          <w:ilvl w:val="0"/>
          <w:numId w:val="11"/>
        </w:numPr>
        <w:shd w:val="clear" w:color="auto" w:fill="FFFFFF"/>
        <w:jc w:val="both"/>
      </w:pPr>
      <w:r>
        <w:t>планировать свои действия;</w:t>
      </w:r>
    </w:p>
    <w:p w:rsidR="00F7639A" w:rsidRDefault="00F7639A" w:rsidP="00A04781">
      <w:pPr>
        <w:pStyle w:val="a5"/>
        <w:numPr>
          <w:ilvl w:val="0"/>
          <w:numId w:val="11"/>
        </w:numPr>
        <w:shd w:val="clear" w:color="auto" w:fill="FFFFFF"/>
        <w:jc w:val="both"/>
      </w:pPr>
      <w:r>
        <w:t>осуществлять итоговый и пошаговый контроль;</w:t>
      </w:r>
    </w:p>
    <w:p w:rsidR="00F7639A" w:rsidRDefault="00F7639A" w:rsidP="00A04781">
      <w:pPr>
        <w:pStyle w:val="a5"/>
        <w:numPr>
          <w:ilvl w:val="0"/>
          <w:numId w:val="11"/>
        </w:numPr>
        <w:shd w:val="clear" w:color="auto" w:fill="FFFFFF"/>
        <w:jc w:val="both"/>
      </w:pPr>
      <w:r>
        <w:t>адекватно воспринимать оценку своей работы;</w:t>
      </w:r>
    </w:p>
    <w:p w:rsidR="00F7639A" w:rsidRDefault="00F7639A" w:rsidP="00A04781">
      <w:pPr>
        <w:pStyle w:val="a5"/>
        <w:numPr>
          <w:ilvl w:val="0"/>
          <w:numId w:val="11"/>
        </w:numPr>
        <w:shd w:val="clear" w:color="auto" w:fill="FFFFFF"/>
        <w:jc w:val="both"/>
      </w:pPr>
      <w:r>
        <w:t>различать способ и результат действия;</w:t>
      </w:r>
    </w:p>
    <w:p w:rsidR="00F7639A" w:rsidRDefault="00F7639A" w:rsidP="00A04781">
      <w:pPr>
        <w:pStyle w:val="a5"/>
        <w:numPr>
          <w:ilvl w:val="0"/>
          <w:numId w:val="11"/>
        </w:numPr>
        <w:shd w:val="clear" w:color="auto" w:fill="FFFFFF"/>
        <w:jc w:val="both"/>
      </w:pPr>
      <w:r>
        <w:t>вносить коррективы в действия на основе их оценки и учета сделанных ошибок;</w:t>
      </w:r>
    </w:p>
    <w:p w:rsidR="00F7639A" w:rsidRDefault="00F7639A" w:rsidP="00A04781">
      <w:pPr>
        <w:pStyle w:val="a5"/>
        <w:numPr>
          <w:ilvl w:val="0"/>
          <w:numId w:val="11"/>
        </w:numPr>
        <w:shd w:val="clear" w:color="auto" w:fill="FFFFFF"/>
        <w:jc w:val="both"/>
      </w:pPr>
      <w:r>
        <w:t>выполнять учебные действия в материале, речи, в уме.</w:t>
      </w:r>
    </w:p>
    <w:p w:rsidR="00F7639A" w:rsidRPr="00A04781" w:rsidRDefault="00F7639A" w:rsidP="00A04781">
      <w:pPr>
        <w:pStyle w:val="a5"/>
        <w:shd w:val="clear" w:color="auto" w:fill="FFFFFF"/>
        <w:jc w:val="both"/>
        <w:rPr>
          <w:b/>
          <w:i/>
        </w:rPr>
      </w:pPr>
      <w:proofErr w:type="gramStart"/>
      <w:r w:rsidRPr="00A04781">
        <w:rPr>
          <w:b/>
          <w:i/>
        </w:rPr>
        <w:t>Обучающийся</w:t>
      </w:r>
      <w:proofErr w:type="gramEnd"/>
      <w:r w:rsidRPr="00A04781">
        <w:rPr>
          <w:b/>
          <w:i/>
        </w:rPr>
        <w:t xml:space="preserve"> получит возможность научиться:</w:t>
      </w:r>
    </w:p>
    <w:p w:rsidR="00F7639A" w:rsidRPr="00A04781" w:rsidRDefault="00F7639A" w:rsidP="00A04781">
      <w:pPr>
        <w:pStyle w:val="a5"/>
        <w:numPr>
          <w:ilvl w:val="0"/>
          <w:numId w:val="12"/>
        </w:numPr>
        <w:shd w:val="clear" w:color="auto" w:fill="FFFFFF"/>
        <w:jc w:val="both"/>
        <w:rPr>
          <w:i/>
        </w:rPr>
      </w:pPr>
      <w:r w:rsidRPr="00A04781">
        <w:rPr>
          <w:i/>
        </w:rPr>
        <w:t>проявлять познавательную инициативу;</w:t>
      </w:r>
    </w:p>
    <w:p w:rsidR="00F7639A" w:rsidRPr="00A04781" w:rsidRDefault="00F7639A" w:rsidP="00A04781">
      <w:pPr>
        <w:pStyle w:val="a5"/>
        <w:numPr>
          <w:ilvl w:val="0"/>
          <w:numId w:val="12"/>
        </w:numPr>
        <w:shd w:val="clear" w:color="auto" w:fill="FFFFFF"/>
        <w:jc w:val="both"/>
        <w:rPr>
          <w:i/>
        </w:rPr>
      </w:pPr>
      <w:r w:rsidRPr="00A04781">
        <w:rPr>
          <w:i/>
        </w:rPr>
        <w:t>самостоятельно учитывать выделенные учителем ориентиры действия в незнакомом материале;</w:t>
      </w:r>
    </w:p>
    <w:p w:rsidR="00F7639A" w:rsidRPr="00A04781" w:rsidRDefault="00F7639A" w:rsidP="00A04781">
      <w:pPr>
        <w:pStyle w:val="a5"/>
        <w:numPr>
          <w:ilvl w:val="0"/>
          <w:numId w:val="12"/>
        </w:numPr>
        <w:shd w:val="clear" w:color="auto" w:fill="FFFFFF"/>
        <w:jc w:val="both"/>
        <w:rPr>
          <w:i/>
        </w:rPr>
      </w:pPr>
      <w:r w:rsidRPr="00A04781">
        <w:rPr>
          <w:i/>
        </w:rPr>
        <w:t xml:space="preserve">преобразовывать практическую задачу </w:t>
      </w:r>
      <w:proofErr w:type="gramStart"/>
      <w:r w:rsidRPr="00A04781">
        <w:rPr>
          <w:i/>
        </w:rPr>
        <w:t>в</w:t>
      </w:r>
      <w:proofErr w:type="gramEnd"/>
      <w:r w:rsidRPr="00A04781">
        <w:rPr>
          <w:i/>
        </w:rPr>
        <w:t xml:space="preserve"> познавательную;</w:t>
      </w:r>
    </w:p>
    <w:p w:rsidR="00F7639A" w:rsidRPr="00A04781" w:rsidRDefault="00F7639A" w:rsidP="00A04781">
      <w:pPr>
        <w:pStyle w:val="a5"/>
        <w:numPr>
          <w:ilvl w:val="0"/>
          <w:numId w:val="12"/>
        </w:numPr>
        <w:shd w:val="clear" w:color="auto" w:fill="FFFFFF"/>
        <w:jc w:val="both"/>
        <w:rPr>
          <w:i/>
        </w:rPr>
      </w:pPr>
      <w:r w:rsidRPr="00A04781">
        <w:rPr>
          <w:i/>
        </w:rPr>
        <w:lastRenderedPageBreak/>
        <w:t>самостоятельно находить варианты решения познавательной задачи.</w:t>
      </w:r>
    </w:p>
    <w:p w:rsidR="00F7639A" w:rsidRPr="00A04781" w:rsidRDefault="00F7639A" w:rsidP="00A04781">
      <w:pPr>
        <w:pStyle w:val="a5"/>
        <w:shd w:val="clear" w:color="auto" w:fill="FFFFFF"/>
        <w:jc w:val="both"/>
      </w:pPr>
      <w:r w:rsidRPr="00A04781">
        <w:rPr>
          <w:b/>
          <w:bCs/>
          <w:iCs/>
        </w:rPr>
        <w:t>Познавательные универсальные учебные действия</w:t>
      </w:r>
    </w:p>
    <w:p w:rsidR="00F7639A" w:rsidRPr="00A04781" w:rsidRDefault="00F7639A" w:rsidP="00A04781">
      <w:pPr>
        <w:pStyle w:val="a5"/>
        <w:shd w:val="clear" w:color="auto" w:fill="FFFFFF"/>
        <w:jc w:val="both"/>
        <w:rPr>
          <w:b/>
        </w:rPr>
      </w:pPr>
      <w:r w:rsidRPr="00A04781">
        <w:rPr>
          <w:b/>
        </w:rPr>
        <w:t>Обучающийся научится: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использовать знаки, символы, модели, схемы для решения познавательных задач и представления их результатов;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высказываться в устной и письменной формах;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ориентироваться на разные способы решения познавательных исследовательских задач;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владеть основами смыслового чтения текста;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анализировать объекты, выделять главное;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осуществлять синтез (целое из частей);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проводить сравнение, классификацию по разным критериям;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устанавливать причинно-следственные связи;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строить рассуждения об объекте;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обобщать (выделять класс объектов по какому-либо признаку);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подводить под понятие;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устанавливать аналогии;</w:t>
      </w:r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proofErr w:type="gramStart"/>
      <w:r>
        <w:t>оперировать такими понятиями, как проблема, гипотеза, наблюдение, эксперимент, умозаключение, вывод и т.п.;</w:t>
      </w:r>
      <w:proofErr w:type="gramEnd"/>
    </w:p>
    <w:p w:rsidR="00F7639A" w:rsidRDefault="00F7639A" w:rsidP="00A04781">
      <w:pPr>
        <w:pStyle w:val="a5"/>
        <w:numPr>
          <w:ilvl w:val="0"/>
          <w:numId w:val="13"/>
        </w:numPr>
        <w:shd w:val="clear" w:color="auto" w:fill="FFFFFF"/>
        <w:jc w:val="both"/>
      </w:pPr>
      <w:r>
        <w:t>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</w:t>
      </w:r>
    </w:p>
    <w:p w:rsidR="00F7639A" w:rsidRPr="00A04781" w:rsidRDefault="00F7639A" w:rsidP="00A04781">
      <w:pPr>
        <w:pStyle w:val="a5"/>
        <w:shd w:val="clear" w:color="auto" w:fill="FFFFFF"/>
        <w:jc w:val="both"/>
        <w:rPr>
          <w:b/>
          <w:i/>
        </w:rPr>
      </w:pPr>
      <w:proofErr w:type="gramStart"/>
      <w:r w:rsidRPr="00A04781">
        <w:rPr>
          <w:b/>
          <w:i/>
        </w:rPr>
        <w:t>Обучающийся</w:t>
      </w:r>
      <w:proofErr w:type="gramEnd"/>
      <w:r w:rsidRPr="00A04781">
        <w:rPr>
          <w:b/>
          <w:i/>
        </w:rPr>
        <w:t xml:space="preserve"> получит возможность научиться:</w:t>
      </w:r>
    </w:p>
    <w:p w:rsidR="00F7639A" w:rsidRPr="00A04781" w:rsidRDefault="00F7639A" w:rsidP="00A04781">
      <w:pPr>
        <w:pStyle w:val="a5"/>
        <w:numPr>
          <w:ilvl w:val="0"/>
          <w:numId w:val="14"/>
        </w:numPr>
        <w:shd w:val="clear" w:color="auto" w:fill="FFFFFF"/>
        <w:jc w:val="both"/>
        <w:rPr>
          <w:i/>
        </w:rPr>
      </w:pPr>
      <w:r w:rsidRPr="00A04781">
        <w:rPr>
          <w:i/>
        </w:rPr>
        <w:t>осуществлять расширенный поиск информации в соответствии с исследовательской и проектной задачами с использованием ресурсов библиотек и сети Интернет;</w:t>
      </w:r>
    </w:p>
    <w:p w:rsidR="00F7639A" w:rsidRPr="00A04781" w:rsidRDefault="00F7639A" w:rsidP="00A04781">
      <w:pPr>
        <w:pStyle w:val="a5"/>
        <w:numPr>
          <w:ilvl w:val="0"/>
          <w:numId w:val="14"/>
        </w:numPr>
        <w:shd w:val="clear" w:color="auto" w:fill="FFFFFF"/>
        <w:jc w:val="both"/>
        <w:rPr>
          <w:i/>
        </w:rPr>
      </w:pPr>
      <w:r w:rsidRPr="00A04781">
        <w:rPr>
          <w:i/>
        </w:rPr>
        <w:t>фиксировать информацию с помощью инструментов ИКТ;</w:t>
      </w:r>
    </w:p>
    <w:p w:rsidR="00F7639A" w:rsidRPr="00A04781" w:rsidRDefault="00F7639A" w:rsidP="00A04781">
      <w:pPr>
        <w:pStyle w:val="a5"/>
        <w:numPr>
          <w:ilvl w:val="0"/>
          <w:numId w:val="14"/>
        </w:numPr>
        <w:shd w:val="clear" w:color="auto" w:fill="FFFFFF"/>
        <w:jc w:val="both"/>
        <w:rPr>
          <w:i/>
        </w:rPr>
      </w:pPr>
      <w:r w:rsidRPr="00A04781">
        <w:rPr>
          <w:i/>
        </w:rPr>
        <w:t>осознанно и произвольно строить сообщения в устной и письменной форме;</w:t>
      </w:r>
    </w:p>
    <w:p w:rsidR="00F7639A" w:rsidRPr="00A04781" w:rsidRDefault="00F7639A" w:rsidP="00A04781">
      <w:pPr>
        <w:pStyle w:val="a5"/>
        <w:numPr>
          <w:ilvl w:val="0"/>
          <w:numId w:val="14"/>
        </w:numPr>
        <w:shd w:val="clear" w:color="auto" w:fill="FFFFFF"/>
        <w:jc w:val="both"/>
        <w:rPr>
          <w:i/>
        </w:rPr>
      </w:pPr>
      <w:r w:rsidRPr="00A04781">
        <w:rPr>
          <w:i/>
        </w:rPr>
        <w:t xml:space="preserve">строить </w:t>
      </w:r>
      <w:proofErr w:type="gramStart"/>
      <w:r w:rsidRPr="00A04781">
        <w:rPr>
          <w:i/>
        </w:rPr>
        <w:t>логическое рассуждение</w:t>
      </w:r>
      <w:proofErr w:type="gramEnd"/>
      <w:r w:rsidRPr="00A04781">
        <w:rPr>
          <w:i/>
        </w:rPr>
        <w:t>, включающее установление причинно-следственных связей;</w:t>
      </w:r>
    </w:p>
    <w:p w:rsidR="00F7639A" w:rsidRPr="00A04781" w:rsidRDefault="00F7639A" w:rsidP="00A04781">
      <w:pPr>
        <w:pStyle w:val="a5"/>
        <w:numPr>
          <w:ilvl w:val="0"/>
          <w:numId w:val="14"/>
        </w:numPr>
        <w:shd w:val="clear" w:color="auto" w:fill="FFFFFF"/>
        <w:jc w:val="both"/>
        <w:rPr>
          <w:i/>
        </w:rPr>
      </w:pPr>
      <w:proofErr w:type="gramStart"/>
      <w:r w:rsidRPr="00A04781">
        <w:rPr>
          <w:i/>
        </w:rPr>
        <w:t>оперировать такими понятиями, как явление, причина, следствие, событие, обусловленность, зависимость, различие, сходство, общность, совместимость, несовместимость, возможность, невозможность и др.;</w:t>
      </w:r>
      <w:proofErr w:type="gramEnd"/>
    </w:p>
    <w:p w:rsidR="00F7639A" w:rsidRPr="00A04781" w:rsidRDefault="00F7639A" w:rsidP="00A04781">
      <w:pPr>
        <w:pStyle w:val="a5"/>
        <w:numPr>
          <w:ilvl w:val="0"/>
          <w:numId w:val="14"/>
        </w:numPr>
        <w:shd w:val="clear" w:color="auto" w:fill="FFFFFF"/>
        <w:jc w:val="both"/>
        <w:rPr>
          <w:i/>
        </w:rPr>
      </w:pPr>
      <w:r w:rsidRPr="00A04781">
        <w:rPr>
          <w:i/>
        </w:rPr>
        <w:t>использованию исследовательских методов обучения  в основном учебном процессе и повседневной практике взаимодействия с миром.</w:t>
      </w:r>
    </w:p>
    <w:p w:rsidR="00F7639A" w:rsidRPr="00A04781" w:rsidRDefault="00F7639A" w:rsidP="00A04781">
      <w:pPr>
        <w:pStyle w:val="a5"/>
        <w:shd w:val="clear" w:color="auto" w:fill="FFFFFF"/>
        <w:jc w:val="both"/>
      </w:pPr>
      <w:r w:rsidRPr="00A04781">
        <w:rPr>
          <w:b/>
          <w:bCs/>
          <w:iCs/>
        </w:rPr>
        <w:t>Коммуникативные универсальные учебные действия</w:t>
      </w:r>
    </w:p>
    <w:p w:rsidR="00F7639A" w:rsidRPr="00A04781" w:rsidRDefault="00F7639A" w:rsidP="00A04781">
      <w:pPr>
        <w:pStyle w:val="a5"/>
        <w:shd w:val="clear" w:color="auto" w:fill="FFFFFF"/>
        <w:jc w:val="both"/>
        <w:rPr>
          <w:b/>
        </w:rPr>
      </w:pPr>
      <w:r w:rsidRPr="00A04781">
        <w:rPr>
          <w:b/>
        </w:rPr>
        <w:t>Обучающийся научится:</w:t>
      </w:r>
    </w:p>
    <w:p w:rsidR="00F7639A" w:rsidRDefault="00F7639A" w:rsidP="00A04781">
      <w:pPr>
        <w:pStyle w:val="a5"/>
        <w:numPr>
          <w:ilvl w:val="0"/>
          <w:numId w:val="15"/>
        </w:numPr>
        <w:shd w:val="clear" w:color="auto" w:fill="FFFFFF"/>
        <w:jc w:val="both"/>
      </w:pPr>
      <w:r>
        <w:t>допускать существование различных точек зрения;</w:t>
      </w:r>
    </w:p>
    <w:p w:rsidR="00F7639A" w:rsidRDefault="00F7639A" w:rsidP="00A04781">
      <w:pPr>
        <w:pStyle w:val="a5"/>
        <w:numPr>
          <w:ilvl w:val="0"/>
          <w:numId w:val="15"/>
        </w:numPr>
        <w:shd w:val="clear" w:color="auto" w:fill="FFFFFF"/>
        <w:jc w:val="both"/>
      </w:pPr>
      <w:r>
        <w:t>учитывать разные мнения, стремиться к координации;</w:t>
      </w:r>
    </w:p>
    <w:p w:rsidR="00F7639A" w:rsidRDefault="00F7639A" w:rsidP="00A04781">
      <w:pPr>
        <w:pStyle w:val="a5"/>
        <w:numPr>
          <w:ilvl w:val="0"/>
          <w:numId w:val="15"/>
        </w:numPr>
        <w:shd w:val="clear" w:color="auto" w:fill="FFFFFF"/>
        <w:jc w:val="both"/>
      </w:pPr>
      <w:r>
        <w:t>формулировать собственное мнение и позицию;</w:t>
      </w:r>
    </w:p>
    <w:p w:rsidR="00F7639A" w:rsidRDefault="00F7639A" w:rsidP="00A04781">
      <w:pPr>
        <w:pStyle w:val="a5"/>
        <w:numPr>
          <w:ilvl w:val="0"/>
          <w:numId w:val="15"/>
        </w:numPr>
        <w:shd w:val="clear" w:color="auto" w:fill="FFFFFF"/>
        <w:jc w:val="both"/>
      </w:pPr>
      <w:r>
        <w:lastRenderedPageBreak/>
        <w:t>договариваться, приходить к общему решению;</w:t>
      </w:r>
    </w:p>
    <w:p w:rsidR="00F7639A" w:rsidRDefault="00F7639A" w:rsidP="00A04781">
      <w:pPr>
        <w:pStyle w:val="a5"/>
        <w:numPr>
          <w:ilvl w:val="0"/>
          <w:numId w:val="15"/>
        </w:numPr>
        <w:shd w:val="clear" w:color="auto" w:fill="FFFFFF"/>
        <w:jc w:val="both"/>
      </w:pPr>
      <w:r>
        <w:t>соблюдать корректность в высказываниях;</w:t>
      </w:r>
    </w:p>
    <w:p w:rsidR="00F7639A" w:rsidRDefault="00F7639A" w:rsidP="00A04781">
      <w:pPr>
        <w:pStyle w:val="a5"/>
        <w:numPr>
          <w:ilvl w:val="0"/>
          <w:numId w:val="15"/>
        </w:numPr>
        <w:shd w:val="clear" w:color="auto" w:fill="FFFFFF"/>
        <w:jc w:val="both"/>
      </w:pPr>
      <w:r>
        <w:t>задавать вопросы по существу;</w:t>
      </w:r>
    </w:p>
    <w:p w:rsidR="00F7639A" w:rsidRDefault="00F7639A" w:rsidP="00A04781">
      <w:pPr>
        <w:pStyle w:val="a5"/>
        <w:numPr>
          <w:ilvl w:val="0"/>
          <w:numId w:val="15"/>
        </w:numPr>
        <w:shd w:val="clear" w:color="auto" w:fill="FFFFFF"/>
        <w:jc w:val="both"/>
      </w:pPr>
      <w:r>
        <w:t>использовать речь для регуляции своего действия;</w:t>
      </w:r>
    </w:p>
    <w:p w:rsidR="00F7639A" w:rsidRDefault="00F7639A" w:rsidP="00A04781">
      <w:pPr>
        <w:pStyle w:val="a5"/>
        <w:numPr>
          <w:ilvl w:val="0"/>
          <w:numId w:val="15"/>
        </w:numPr>
        <w:shd w:val="clear" w:color="auto" w:fill="FFFFFF"/>
        <w:jc w:val="both"/>
      </w:pPr>
      <w:r>
        <w:t>контролировать действия партнера;</w:t>
      </w:r>
    </w:p>
    <w:p w:rsidR="00F7639A" w:rsidRDefault="00F7639A" w:rsidP="00A04781">
      <w:pPr>
        <w:pStyle w:val="a5"/>
        <w:numPr>
          <w:ilvl w:val="0"/>
          <w:numId w:val="15"/>
        </w:numPr>
        <w:shd w:val="clear" w:color="auto" w:fill="FFFFFF"/>
        <w:jc w:val="both"/>
      </w:pPr>
      <w:r>
        <w:t>владеть монологической и диалогической формами речи.</w:t>
      </w:r>
    </w:p>
    <w:p w:rsidR="00F7639A" w:rsidRPr="00A04781" w:rsidRDefault="00F7639A" w:rsidP="00A04781">
      <w:pPr>
        <w:pStyle w:val="a5"/>
        <w:shd w:val="clear" w:color="auto" w:fill="FFFFFF"/>
        <w:jc w:val="both"/>
        <w:rPr>
          <w:b/>
        </w:rPr>
      </w:pPr>
      <w:r>
        <w:t> </w:t>
      </w:r>
      <w:proofErr w:type="gramStart"/>
      <w:r w:rsidRPr="00A04781">
        <w:rPr>
          <w:rStyle w:val="a6"/>
          <w:b/>
          <w:iCs w:val="0"/>
          <w:color w:val="000000"/>
        </w:rPr>
        <w:t>Обучающийся</w:t>
      </w:r>
      <w:proofErr w:type="gramEnd"/>
      <w:r w:rsidRPr="00A04781">
        <w:rPr>
          <w:rStyle w:val="a6"/>
          <w:b/>
          <w:iCs w:val="0"/>
          <w:color w:val="000000"/>
        </w:rPr>
        <w:t xml:space="preserve"> получит возможность научиться:</w:t>
      </w:r>
    </w:p>
    <w:p w:rsidR="00F7639A" w:rsidRPr="00A04781" w:rsidRDefault="00F7639A" w:rsidP="00A04781">
      <w:pPr>
        <w:pStyle w:val="a5"/>
        <w:numPr>
          <w:ilvl w:val="0"/>
          <w:numId w:val="16"/>
        </w:numPr>
        <w:shd w:val="clear" w:color="auto" w:fill="FFFFFF"/>
        <w:jc w:val="both"/>
        <w:rPr>
          <w:i/>
        </w:rPr>
      </w:pPr>
      <w:r w:rsidRPr="00A04781">
        <w:rPr>
          <w:i/>
        </w:rPr>
        <w:t>учитывать разные мнения и обосновывать свою позицию;</w:t>
      </w:r>
    </w:p>
    <w:p w:rsidR="00F7639A" w:rsidRPr="00A04781" w:rsidRDefault="00F7639A" w:rsidP="00A04781">
      <w:pPr>
        <w:pStyle w:val="a5"/>
        <w:numPr>
          <w:ilvl w:val="0"/>
          <w:numId w:val="16"/>
        </w:numPr>
        <w:shd w:val="clear" w:color="auto" w:fill="FFFFFF"/>
        <w:jc w:val="both"/>
        <w:rPr>
          <w:i/>
        </w:rPr>
      </w:pPr>
      <w:r w:rsidRPr="00A04781">
        <w:rPr>
          <w:i/>
        </w:rPr>
        <w:t>аргументировать свою позицию и координировать ее с позицией партнеров при выработке общего решения  в совместной деятельности;</w:t>
      </w:r>
    </w:p>
    <w:p w:rsidR="00F7639A" w:rsidRPr="00A04781" w:rsidRDefault="00F7639A" w:rsidP="00A04781">
      <w:pPr>
        <w:pStyle w:val="a5"/>
        <w:numPr>
          <w:ilvl w:val="0"/>
          <w:numId w:val="16"/>
        </w:numPr>
        <w:shd w:val="clear" w:color="auto" w:fill="FFFFFF"/>
        <w:jc w:val="both"/>
        <w:rPr>
          <w:i/>
        </w:rPr>
      </w:pPr>
      <w:r w:rsidRPr="00A04781">
        <w:rPr>
          <w:i/>
        </w:rPr>
        <w:t>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F7639A" w:rsidRPr="00A04781" w:rsidRDefault="00F7639A" w:rsidP="00A04781">
      <w:pPr>
        <w:pStyle w:val="a5"/>
        <w:numPr>
          <w:ilvl w:val="0"/>
          <w:numId w:val="16"/>
        </w:numPr>
        <w:shd w:val="clear" w:color="auto" w:fill="FFFFFF"/>
        <w:jc w:val="both"/>
        <w:rPr>
          <w:i/>
        </w:rPr>
      </w:pPr>
      <w:r w:rsidRPr="00A04781">
        <w:rPr>
          <w:i/>
        </w:rPr>
        <w:t xml:space="preserve">допускать возможность существования у людей разных точек зрения, в том числе не совпадающих с его </w:t>
      </w:r>
      <w:proofErr w:type="gramStart"/>
      <w:r w:rsidRPr="00A04781">
        <w:rPr>
          <w:i/>
        </w:rPr>
        <w:t>собственной</w:t>
      </w:r>
      <w:proofErr w:type="gramEnd"/>
      <w:r w:rsidRPr="00A04781">
        <w:rPr>
          <w:i/>
        </w:rPr>
        <w:t>, и учитывать позицию партнера в общении и взаимодействии;</w:t>
      </w:r>
    </w:p>
    <w:p w:rsidR="00F7639A" w:rsidRPr="00A04781" w:rsidRDefault="00F7639A" w:rsidP="00A04781">
      <w:pPr>
        <w:pStyle w:val="a5"/>
        <w:numPr>
          <w:ilvl w:val="0"/>
          <w:numId w:val="16"/>
        </w:numPr>
        <w:shd w:val="clear" w:color="auto" w:fill="FFFFFF"/>
        <w:jc w:val="both"/>
        <w:rPr>
          <w:i/>
        </w:rPr>
      </w:pPr>
      <w:r w:rsidRPr="00A04781">
        <w:rPr>
          <w:i/>
        </w:rPr>
        <w:t>осуществлять взаимный контроль и оказывать партнерам в сотрудничестве необходимую взаимопомощь;</w:t>
      </w:r>
    </w:p>
    <w:p w:rsidR="00F7639A" w:rsidRPr="00A04781" w:rsidRDefault="00F7639A" w:rsidP="00A04781">
      <w:pPr>
        <w:pStyle w:val="a5"/>
        <w:numPr>
          <w:ilvl w:val="0"/>
          <w:numId w:val="16"/>
        </w:numPr>
        <w:shd w:val="clear" w:color="auto" w:fill="FFFFFF"/>
        <w:jc w:val="both"/>
        <w:rPr>
          <w:i/>
        </w:rPr>
      </w:pPr>
      <w:r w:rsidRPr="00A04781">
        <w:rPr>
          <w:i/>
        </w:rPr>
        <w:t>адекватно использовать речь для планирования и регуляции своей деятельности</w:t>
      </w:r>
      <w:r w:rsidR="00A04781" w:rsidRPr="00A04781">
        <w:rPr>
          <w:i/>
        </w:rPr>
        <w:t xml:space="preserve">: </w:t>
      </w:r>
      <w:r w:rsidRPr="00A04781">
        <w:rPr>
          <w:i/>
        </w:rPr>
        <w:t>видеть проблемы</w:t>
      </w:r>
      <w:r w:rsidR="00A04781" w:rsidRPr="00A04781">
        <w:rPr>
          <w:i/>
        </w:rPr>
        <w:t xml:space="preserve">, </w:t>
      </w:r>
      <w:r w:rsidRPr="00A04781">
        <w:rPr>
          <w:i/>
        </w:rPr>
        <w:t>ставить вопросы</w:t>
      </w:r>
      <w:r w:rsidR="00A04781" w:rsidRPr="00A04781">
        <w:rPr>
          <w:i/>
        </w:rPr>
        <w:t xml:space="preserve">, </w:t>
      </w:r>
      <w:r w:rsidRPr="00A04781">
        <w:rPr>
          <w:i/>
        </w:rPr>
        <w:t>выдвигать гипотезы</w:t>
      </w:r>
      <w:r w:rsidR="00A04781" w:rsidRPr="00A04781">
        <w:rPr>
          <w:i/>
        </w:rPr>
        <w:t xml:space="preserve">, </w:t>
      </w:r>
      <w:r w:rsidRPr="00A04781">
        <w:rPr>
          <w:i/>
        </w:rPr>
        <w:t>давать определение понятиям</w:t>
      </w:r>
      <w:r w:rsidR="00A04781" w:rsidRPr="00A04781">
        <w:rPr>
          <w:i/>
        </w:rPr>
        <w:t xml:space="preserve">, классифицировать, </w:t>
      </w:r>
      <w:r w:rsidRPr="00A04781">
        <w:rPr>
          <w:i/>
        </w:rPr>
        <w:t>наблюдать</w:t>
      </w:r>
      <w:r w:rsidR="00A04781" w:rsidRPr="00A04781">
        <w:rPr>
          <w:i/>
        </w:rPr>
        <w:t xml:space="preserve">, </w:t>
      </w:r>
      <w:r w:rsidRPr="00A04781">
        <w:rPr>
          <w:i/>
        </w:rPr>
        <w:t>проводить эксперименты</w:t>
      </w:r>
      <w:r w:rsidR="00A04781" w:rsidRPr="00A04781">
        <w:rPr>
          <w:i/>
        </w:rPr>
        <w:t xml:space="preserve">, </w:t>
      </w:r>
      <w:r w:rsidRPr="00A04781">
        <w:rPr>
          <w:i/>
        </w:rPr>
        <w:t>делать умозаключения и выводы</w:t>
      </w:r>
      <w:r w:rsidR="00A04781" w:rsidRPr="00A04781">
        <w:rPr>
          <w:i/>
        </w:rPr>
        <w:t xml:space="preserve">, </w:t>
      </w:r>
      <w:r w:rsidRPr="00A04781">
        <w:rPr>
          <w:i/>
        </w:rPr>
        <w:t>структурировать материал</w:t>
      </w:r>
      <w:r w:rsidR="00A04781" w:rsidRPr="00A04781">
        <w:rPr>
          <w:i/>
        </w:rPr>
        <w:t xml:space="preserve">, </w:t>
      </w:r>
      <w:r w:rsidRPr="00A04781">
        <w:rPr>
          <w:i/>
        </w:rPr>
        <w:t>готовить тексты собственных докладов</w:t>
      </w:r>
      <w:r w:rsidR="00A04781" w:rsidRPr="00A04781">
        <w:rPr>
          <w:i/>
        </w:rPr>
        <w:t xml:space="preserve">, </w:t>
      </w:r>
      <w:r w:rsidRPr="00A04781">
        <w:rPr>
          <w:i/>
        </w:rPr>
        <w:t>объяснять, доказывать и защищать свои идеи.</w:t>
      </w:r>
    </w:p>
    <w:p w:rsidR="00F7639A" w:rsidRDefault="00F7639A" w:rsidP="00A04781">
      <w:pPr>
        <w:pStyle w:val="a5"/>
        <w:jc w:val="both"/>
      </w:pPr>
    </w:p>
    <w:p w:rsidR="00F7639A" w:rsidRDefault="00F7639A" w:rsidP="00A04781">
      <w:pPr>
        <w:pStyle w:val="a5"/>
        <w:jc w:val="both"/>
      </w:pPr>
      <w:r>
        <w:rPr>
          <w:b/>
          <w:bCs/>
        </w:rPr>
        <w:t>В ходе решения системы проектных задач у младших школьников могут быть сформированы следующие способности:</w:t>
      </w:r>
    </w:p>
    <w:p w:rsidR="00F7639A" w:rsidRDefault="00F7639A" w:rsidP="00A04781">
      <w:pPr>
        <w:pStyle w:val="a5"/>
        <w:numPr>
          <w:ilvl w:val="0"/>
          <w:numId w:val="8"/>
        </w:numPr>
        <w:jc w:val="both"/>
      </w:pPr>
      <w:r>
        <w:t xml:space="preserve">Рефлексировать (видеть проблему; анализировать </w:t>
      </w:r>
      <w:proofErr w:type="gramStart"/>
      <w:r>
        <w:t>сделанное</w:t>
      </w:r>
      <w:proofErr w:type="gramEnd"/>
      <w:r>
        <w:t xml:space="preserve"> – почему получилось, почему не получилось, видеть трудности, ошибки);</w:t>
      </w:r>
    </w:p>
    <w:p w:rsidR="00F7639A" w:rsidRDefault="00F7639A" w:rsidP="00A04781">
      <w:pPr>
        <w:pStyle w:val="a5"/>
        <w:numPr>
          <w:ilvl w:val="0"/>
          <w:numId w:val="8"/>
        </w:numPr>
        <w:jc w:val="both"/>
      </w:pPr>
      <w:proofErr w:type="spellStart"/>
      <w:r>
        <w:t>Целеполагать</w:t>
      </w:r>
      <w:proofErr w:type="spellEnd"/>
      <w:r>
        <w:t xml:space="preserve"> (ставить и удерживать цели);</w:t>
      </w:r>
    </w:p>
    <w:p w:rsidR="00F7639A" w:rsidRDefault="00F7639A" w:rsidP="00A04781">
      <w:pPr>
        <w:pStyle w:val="a5"/>
        <w:numPr>
          <w:ilvl w:val="0"/>
          <w:numId w:val="8"/>
        </w:numPr>
        <w:jc w:val="both"/>
      </w:pPr>
      <w:r>
        <w:t>Планировать (составлять план своей деятельности);</w:t>
      </w:r>
    </w:p>
    <w:p w:rsidR="00F7639A" w:rsidRDefault="00F7639A" w:rsidP="00A04781">
      <w:pPr>
        <w:pStyle w:val="a5"/>
        <w:numPr>
          <w:ilvl w:val="0"/>
          <w:numId w:val="8"/>
        </w:numPr>
        <w:jc w:val="both"/>
      </w:pPr>
      <w:r>
        <w:t>Моделировать (представлять способ действия в виде модели-схемы, выделяя все существенное и главное);</w:t>
      </w:r>
    </w:p>
    <w:p w:rsidR="00F7639A" w:rsidRDefault="00F7639A" w:rsidP="00A04781">
      <w:pPr>
        <w:pStyle w:val="a5"/>
        <w:numPr>
          <w:ilvl w:val="0"/>
          <w:numId w:val="8"/>
        </w:numPr>
        <w:jc w:val="both"/>
      </w:pPr>
      <w:r>
        <w:t>Проявлять инициативу при поиске способа (способов) решения задачи;</w:t>
      </w:r>
    </w:p>
    <w:p w:rsidR="00F7639A" w:rsidRDefault="00F7639A" w:rsidP="00A04781">
      <w:pPr>
        <w:pStyle w:val="a5"/>
        <w:numPr>
          <w:ilvl w:val="0"/>
          <w:numId w:val="8"/>
        </w:numPr>
        <w:jc w:val="both"/>
      </w:pPr>
      <w: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A04781" w:rsidRPr="001A5BBD" w:rsidRDefault="001A5BBD" w:rsidP="00A04781">
      <w:pPr>
        <w:pStyle w:val="a5"/>
        <w:jc w:val="both"/>
        <w:rPr>
          <w:b/>
        </w:rPr>
      </w:pPr>
      <w:r w:rsidRPr="001A5BBD">
        <w:rPr>
          <w:b/>
        </w:rPr>
        <w:t>Предметные</w:t>
      </w:r>
    </w:p>
    <w:p w:rsidR="001A5BBD" w:rsidRDefault="00F7639A" w:rsidP="001A5BBD">
      <w:pPr>
        <w:pStyle w:val="a5"/>
        <w:rPr>
          <w:bCs/>
        </w:rPr>
      </w:pPr>
      <w:r w:rsidRPr="001A5BBD">
        <w:rPr>
          <w:bCs/>
        </w:rPr>
        <w:t xml:space="preserve">Программа предусматривает достижение </w:t>
      </w:r>
      <w:r w:rsidRPr="001A5BBD">
        <w:rPr>
          <w:bCs/>
          <w:iCs/>
        </w:rPr>
        <w:t>3 уровней результатов</w:t>
      </w:r>
      <w:r w:rsidR="001A5BBD" w:rsidRPr="001A5BBD">
        <w:rPr>
          <w:bCs/>
        </w:rPr>
        <w:t xml:space="preserve">. </w:t>
      </w:r>
    </w:p>
    <w:p w:rsidR="001A5BBD" w:rsidRDefault="00F7639A" w:rsidP="001A5BBD">
      <w:pPr>
        <w:pStyle w:val="a5"/>
        <w:jc w:val="both"/>
      </w:pPr>
      <w:r>
        <w:rPr>
          <w:b/>
          <w:bCs/>
          <w:i/>
          <w:iCs/>
        </w:rPr>
        <w:t>Первый уровень результатов</w:t>
      </w:r>
      <w:r w:rsidR="001A5BBD">
        <w:rPr>
          <w:b/>
          <w:bCs/>
          <w:i/>
          <w:iCs/>
        </w:rPr>
        <w:t xml:space="preserve"> </w:t>
      </w:r>
      <w:r>
        <w:t>(1 класс)</w:t>
      </w:r>
      <w:r w:rsidR="001A5BBD" w:rsidRPr="001A5BBD">
        <w:t xml:space="preserve"> </w:t>
      </w:r>
      <w:r w:rsidR="001A5BBD">
        <w:t>предполагает приобретение первоклассниками новых знаний, опыта решения проектных задач по различным направлениям. Результат выражается в понимании детьми сути проектной деятельности, умении поэтапно решать проектные задачи.</w:t>
      </w:r>
    </w:p>
    <w:p w:rsidR="001A5BBD" w:rsidRDefault="00F7639A" w:rsidP="001A5BBD">
      <w:pPr>
        <w:pStyle w:val="a5"/>
        <w:jc w:val="both"/>
      </w:pPr>
      <w:r>
        <w:rPr>
          <w:b/>
          <w:bCs/>
          <w:i/>
          <w:iCs/>
        </w:rPr>
        <w:t>Второй уровень результатов</w:t>
      </w:r>
      <w:r w:rsidR="001A5BBD">
        <w:rPr>
          <w:b/>
          <w:bCs/>
          <w:i/>
          <w:iCs/>
        </w:rPr>
        <w:t xml:space="preserve"> </w:t>
      </w:r>
      <w:r>
        <w:t>(2-3 класс)</w:t>
      </w:r>
      <w:r w:rsidR="001A5BBD">
        <w:t xml:space="preserve"> предполагает позитивное отношение детей к базовым ценностям общества, в частности к образованию и самообразованию. Результат </w:t>
      </w:r>
      <w:r w:rsidR="001A5BBD">
        <w:lastRenderedPageBreak/>
        <w:t>проявляется в активном использовании школьниками метода проектов, самостоятельном выборе тем (</w:t>
      </w:r>
      <w:proofErr w:type="spellStart"/>
      <w:r w:rsidR="001A5BBD">
        <w:t>подтем</w:t>
      </w:r>
      <w:proofErr w:type="spellEnd"/>
      <w:r w:rsidR="001A5BBD">
        <w:t>) проекта, приобретении опыта самостоятельного поиска, систематизации и оформлении интересующей информации.</w:t>
      </w:r>
    </w:p>
    <w:p w:rsidR="00F7639A" w:rsidRDefault="00F7639A" w:rsidP="001A5BBD">
      <w:pPr>
        <w:pStyle w:val="a5"/>
        <w:jc w:val="both"/>
      </w:pPr>
      <w:r>
        <w:rPr>
          <w:b/>
          <w:bCs/>
          <w:i/>
          <w:iCs/>
        </w:rPr>
        <w:t>Третий уровень результатов</w:t>
      </w:r>
      <w:r w:rsidR="001A5BBD">
        <w:rPr>
          <w:b/>
          <w:bCs/>
          <w:i/>
          <w:iCs/>
        </w:rPr>
        <w:t xml:space="preserve"> </w:t>
      </w:r>
      <w:r>
        <w:t>(4 класс)</w:t>
      </w:r>
      <w:r w:rsidR="001A5BBD">
        <w:t xml:space="preserve"> </w:t>
      </w:r>
      <w:r>
        <w:t>предполагает получение школьниками самостоятельного социального опыта. Проявляется в участии школьников в реализации социальных проектов по самостоятельно выбранному направлению.</w:t>
      </w:r>
    </w:p>
    <w:p w:rsidR="00F7639A" w:rsidRDefault="00F7639A" w:rsidP="001A5BBD">
      <w:pPr>
        <w:pStyle w:val="a5"/>
        <w:jc w:val="both"/>
      </w:pPr>
      <w:r>
        <w:rPr>
          <w:b/>
          <w:bCs/>
          <w:i/>
          <w:iCs/>
        </w:rPr>
        <w:t>Итоги</w:t>
      </w:r>
      <w:r>
        <w:t xml:space="preserve"> реализации программы могут быть </w:t>
      </w:r>
      <w:r>
        <w:rPr>
          <w:b/>
          <w:bCs/>
          <w:i/>
          <w:iCs/>
        </w:rPr>
        <w:t>представлены</w:t>
      </w:r>
      <w:r>
        <w:t xml:space="preserve"> через презентации проектов, участие в конкурсах и олимпиадах по разным направлениям, выставки, конференции, фестивали, чемпионаты и пр.</w:t>
      </w:r>
    </w:p>
    <w:p w:rsidR="00F7639A" w:rsidRDefault="00F7639A" w:rsidP="00F7639A">
      <w:pPr>
        <w:pStyle w:val="a5"/>
        <w:shd w:val="clear" w:color="auto" w:fill="FFFFFF"/>
      </w:pPr>
      <w:r>
        <w:rPr>
          <w:b/>
          <w:bCs/>
        </w:rPr>
        <w:t>1 класса.</w:t>
      </w:r>
    </w:p>
    <w:p w:rsidR="00F7639A" w:rsidRPr="00723D59" w:rsidRDefault="00F7639A" w:rsidP="00F7639A">
      <w:pPr>
        <w:pStyle w:val="a5"/>
        <w:shd w:val="clear" w:color="auto" w:fill="FFFFFF"/>
      </w:pPr>
      <w:r w:rsidRPr="00723D59">
        <w:rPr>
          <w:b/>
          <w:bCs/>
          <w:iCs/>
        </w:rPr>
        <w:t>Обучающийся будет знать:</w:t>
      </w:r>
    </w:p>
    <w:p w:rsidR="00F7639A" w:rsidRDefault="00F7639A" w:rsidP="00723D59">
      <w:pPr>
        <w:pStyle w:val="a5"/>
        <w:numPr>
          <w:ilvl w:val="0"/>
          <w:numId w:val="17"/>
        </w:numPr>
        <w:shd w:val="clear" w:color="auto" w:fill="FFFFFF"/>
      </w:pPr>
      <w:r>
        <w:t>основы проведения исследовательской работы;</w:t>
      </w:r>
    </w:p>
    <w:p w:rsidR="00F7639A" w:rsidRDefault="00F7639A" w:rsidP="00723D59">
      <w:pPr>
        <w:pStyle w:val="a5"/>
        <w:numPr>
          <w:ilvl w:val="0"/>
          <w:numId w:val="17"/>
        </w:numPr>
        <w:shd w:val="clear" w:color="auto" w:fill="FFFFFF"/>
      </w:pPr>
      <w:r>
        <w:t>что такое мини – проект и творческий проект;</w:t>
      </w:r>
    </w:p>
    <w:p w:rsidR="00F7639A" w:rsidRDefault="00F7639A" w:rsidP="00723D59">
      <w:pPr>
        <w:pStyle w:val="a5"/>
        <w:numPr>
          <w:ilvl w:val="0"/>
          <w:numId w:val="17"/>
        </w:numPr>
        <w:shd w:val="clear" w:color="auto" w:fill="FFFFFF"/>
      </w:pPr>
      <w:r>
        <w:t>методы исследования: наблюдение, опыт;</w:t>
      </w:r>
    </w:p>
    <w:p w:rsidR="00F7639A" w:rsidRDefault="00F7639A" w:rsidP="00723D59">
      <w:pPr>
        <w:pStyle w:val="a5"/>
        <w:numPr>
          <w:ilvl w:val="0"/>
          <w:numId w:val="17"/>
        </w:numPr>
        <w:shd w:val="clear" w:color="auto" w:fill="FFFFFF"/>
      </w:pPr>
      <w:r>
        <w:t>способы поиска необходимой для исследования информации;</w:t>
      </w:r>
    </w:p>
    <w:p w:rsidR="00F7639A" w:rsidRDefault="00F7639A" w:rsidP="00723D59">
      <w:pPr>
        <w:pStyle w:val="a5"/>
        <w:numPr>
          <w:ilvl w:val="0"/>
          <w:numId w:val="17"/>
        </w:numPr>
        <w:shd w:val="clear" w:color="auto" w:fill="FFFFFF"/>
      </w:pPr>
      <w:r>
        <w:t>правила сотрудничества в процессе исследования;</w:t>
      </w:r>
    </w:p>
    <w:p w:rsidR="00F7639A" w:rsidRDefault="00F7639A" w:rsidP="00723D59">
      <w:pPr>
        <w:pStyle w:val="a5"/>
        <w:numPr>
          <w:ilvl w:val="0"/>
          <w:numId w:val="17"/>
        </w:numPr>
        <w:shd w:val="clear" w:color="auto" w:fill="FFFFFF"/>
      </w:pPr>
      <w:r>
        <w:t>основные логические операции, их отличительные особенности;</w:t>
      </w:r>
    </w:p>
    <w:p w:rsidR="00F7639A" w:rsidRDefault="00F7639A" w:rsidP="00723D59">
      <w:pPr>
        <w:pStyle w:val="a5"/>
        <w:numPr>
          <w:ilvl w:val="0"/>
          <w:numId w:val="17"/>
        </w:numPr>
        <w:shd w:val="clear" w:color="auto" w:fill="FFFFFF"/>
      </w:pPr>
      <w:r>
        <w:t>правила успешной презентации работы.</w:t>
      </w:r>
    </w:p>
    <w:p w:rsidR="00F7639A" w:rsidRDefault="00F7639A" w:rsidP="00F7639A">
      <w:pPr>
        <w:pStyle w:val="a5"/>
        <w:shd w:val="clear" w:color="auto" w:fill="FFFFFF"/>
      </w:pPr>
      <w:proofErr w:type="gramStart"/>
      <w:r>
        <w:rPr>
          <w:b/>
          <w:bCs/>
          <w:i/>
          <w:iCs/>
        </w:rPr>
        <w:t>Обучающийся</w:t>
      </w:r>
      <w:proofErr w:type="gramEnd"/>
      <w:r>
        <w:rPr>
          <w:b/>
          <w:bCs/>
          <w:i/>
          <w:iCs/>
        </w:rPr>
        <w:t xml:space="preserve"> </w:t>
      </w:r>
      <w:r w:rsidR="00723D59">
        <w:rPr>
          <w:b/>
          <w:bCs/>
          <w:i/>
          <w:iCs/>
        </w:rPr>
        <w:t>получит возможность научиться</w:t>
      </w:r>
      <w:r>
        <w:rPr>
          <w:b/>
          <w:bCs/>
          <w:i/>
          <w:iCs/>
        </w:rPr>
        <w:t>:</w:t>
      </w:r>
    </w:p>
    <w:p w:rsidR="00F7639A" w:rsidRPr="00723D59" w:rsidRDefault="00F7639A" w:rsidP="00723D59">
      <w:pPr>
        <w:pStyle w:val="a5"/>
        <w:numPr>
          <w:ilvl w:val="0"/>
          <w:numId w:val="18"/>
        </w:numPr>
        <w:shd w:val="clear" w:color="auto" w:fill="FFFFFF"/>
        <w:rPr>
          <w:i/>
        </w:rPr>
      </w:pPr>
      <w:r w:rsidRPr="00723D59">
        <w:rPr>
          <w:i/>
        </w:rPr>
        <w:t>определять круг вопросов и проблем при выполнении исследовательской работы;</w:t>
      </w:r>
    </w:p>
    <w:p w:rsidR="00F7639A" w:rsidRPr="00723D59" w:rsidRDefault="00F7639A" w:rsidP="00723D59">
      <w:pPr>
        <w:pStyle w:val="a5"/>
        <w:numPr>
          <w:ilvl w:val="0"/>
          <w:numId w:val="18"/>
        </w:numPr>
        <w:shd w:val="clear" w:color="auto" w:fill="FFFFFF"/>
        <w:rPr>
          <w:i/>
        </w:rPr>
      </w:pPr>
      <w:r w:rsidRPr="00723D59">
        <w:rPr>
          <w:i/>
        </w:rPr>
        <w:t>подбирать материал, необходимый для исследования;</w:t>
      </w:r>
    </w:p>
    <w:p w:rsidR="00F7639A" w:rsidRPr="00723D59" w:rsidRDefault="00F7639A" w:rsidP="00723D59">
      <w:pPr>
        <w:pStyle w:val="a5"/>
        <w:numPr>
          <w:ilvl w:val="0"/>
          <w:numId w:val="18"/>
        </w:numPr>
        <w:shd w:val="clear" w:color="auto" w:fill="FFFFFF"/>
        <w:rPr>
          <w:i/>
        </w:rPr>
      </w:pPr>
      <w:r w:rsidRPr="00723D59">
        <w:rPr>
          <w:i/>
        </w:rPr>
        <w:t>оценивать ход, результат своей деятельности и деятельности других;</w:t>
      </w:r>
    </w:p>
    <w:p w:rsidR="00F7639A" w:rsidRPr="00723D59" w:rsidRDefault="00F7639A" w:rsidP="00723D59">
      <w:pPr>
        <w:pStyle w:val="a5"/>
        <w:numPr>
          <w:ilvl w:val="0"/>
          <w:numId w:val="18"/>
        </w:numPr>
        <w:shd w:val="clear" w:color="auto" w:fill="FFFFFF"/>
        <w:rPr>
          <w:i/>
        </w:rPr>
      </w:pPr>
      <w:r w:rsidRPr="00723D59">
        <w:rPr>
          <w:i/>
        </w:rPr>
        <w:t>сотрудничать в процессе проектной деятельности, оказывать помощь товарищам и принимать  помощь других участников процесса, адекватно выбирать и оценивать свою роль в коллективной работе.</w:t>
      </w:r>
    </w:p>
    <w:p w:rsidR="00F7639A" w:rsidRDefault="00F7639A" w:rsidP="00F7639A">
      <w:pPr>
        <w:pStyle w:val="a5"/>
        <w:shd w:val="clear" w:color="auto" w:fill="FFFFFF"/>
      </w:pPr>
      <w:r>
        <w:rPr>
          <w:b/>
          <w:bCs/>
        </w:rPr>
        <w:t>2-3 класс</w:t>
      </w:r>
    </w:p>
    <w:p w:rsidR="00F7639A" w:rsidRPr="00723D59" w:rsidRDefault="00F7639A" w:rsidP="00F7639A">
      <w:pPr>
        <w:pStyle w:val="a5"/>
        <w:shd w:val="clear" w:color="auto" w:fill="FFFFFF"/>
      </w:pPr>
      <w:r w:rsidRPr="00723D59">
        <w:rPr>
          <w:b/>
          <w:bCs/>
          <w:iCs/>
        </w:rPr>
        <w:t>Обучающийся будет знать:</w:t>
      </w:r>
    </w:p>
    <w:p w:rsidR="00F7639A" w:rsidRDefault="00F7639A" w:rsidP="00723D59">
      <w:pPr>
        <w:pStyle w:val="a5"/>
        <w:numPr>
          <w:ilvl w:val="0"/>
          <w:numId w:val="19"/>
        </w:numPr>
        <w:shd w:val="clear" w:color="auto" w:fill="FFFFFF"/>
      </w:pPr>
      <w:r>
        <w:t>основные особенности проведения исследовательской работы;</w:t>
      </w:r>
    </w:p>
    <w:p w:rsidR="00F7639A" w:rsidRDefault="00F7639A" w:rsidP="00723D59">
      <w:pPr>
        <w:pStyle w:val="a5"/>
        <w:numPr>
          <w:ilvl w:val="0"/>
          <w:numId w:val="19"/>
        </w:numPr>
        <w:shd w:val="clear" w:color="auto" w:fill="FFFFFF"/>
      </w:pPr>
      <w:r>
        <w:t xml:space="preserve">что такое информационный проект и </w:t>
      </w:r>
      <w:proofErr w:type="gramStart"/>
      <w:r>
        <w:t>практико</w:t>
      </w:r>
      <w:r w:rsidR="00723D59">
        <w:t>-</w:t>
      </w:r>
      <w:r>
        <w:t xml:space="preserve"> ориентированный</w:t>
      </w:r>
      <w:proofErr w:type="gramEnd"/>
      <w:r>
        <w:t xml:space="preserve"> проект;</w:t>
      </w:r>
    </w:p>
    <w:p w:rsidR="00F7639A" w:rsidRDefault="00F7639A" w:rsidP="00723D59">
      <w:pPr>
        <w:pStyle w:val="a5"/>
        <w:numPr>
          <w:ilvl w:val="0"/>
          <w:numId w:val="19"/>
        </w:numPr>
        <w:shd w:val="clear" w:color="auto" w:fill="FFFFFF"/>
      </w:pPr>
      <w:r>
        <w:t>методы исследования: эксперимент, интервьюирование;</w:t>
      </w:r>
    </w:p>
    <w:p w:rsidR="00F7639A" w:rsidRDefault="00F7639A" w:rsidP="00723D59">
      <w:pPr>
        <w:pStyle w:val="a5"/>
        <w:numPr>
          <w:ilvl w:val="0"/>
          <w:numId w:val="19"/>
        </w:numPr>
        <w:shd w:val="clear" w:color="auto" w:fill="FFFFFF"/>
      </w:pPr>
      <w:r>
        <w:t>правила выбора темы и объекта исследования, виды оформления проектов;</w:t>
      </w:r>
    </w:p>
    <w:p w:rsidR="00F7639A" w:rsidRDefault="00F7639A" w:rsidP="00723D59">
      <w:pPr>
        <w:pStyle w:val="a5"/>
        <w:numPr>
          <w:ilvl w:val="0"/>
          <w:numId w:val="19"/>
        </w:numPr>
        <w:shd w:val="clear" w:color="auto" w:fill="FFFFFF"/>
      </w:pPr>
      <w:r>
        <w:t>правила осуществления самоконтроля;</w:t>
      </w:r>
    </w:p>
    <w:p w:rsidR="00F7639A" w:rsidRDefault="00F7639A" w:rsidP="00723D59">
      <w:pPr>
        <w:pStyle w:val="a5"/>
        <w:numPr>
          <w:ilvl w:val="0"/>
          <w:numId w:val="19"/>
        </w:numPr>
        <w:shd w:val="clear" w:color="auto" w:fill="FFFFFF"/>
      </w:pPr>
      <w:r>
        <w:t>правила успешной презентации работы.</w:t>
      </w:r>
    </w:p>
    <w:p w:rsidR="00F7639A" w:rsidRDefault="00F7639A" w:rsidP="00F7639A">
      <w:pPr>
        <w:pStyle w:val="a5"/>
        <w:shd w:val="clear" w:color="auto" w:fill="FFFFFF"/>
      </w:pPr>
      <w:proofErr w:type="gramStart"/>
      <w:r>
        <w:rPr>
          <w:b/>
          <w:bCs/>
          <w:i/>
          <w:iCs/>
        </w:rPr>
        <w:t>Обучающийся</w:t>
      </w:r>
      <w:proofErr w:type="gramEnd"/>
      <w:r w:rsidR="00723D59">
        <w:rPr>
          <w:b/>
          <w:bCs/>
          <w:i/>
          <w:iCs/>
        </w:rPr>
        <w:t xml:space="preserve"> получит возможность научиться</w:t>
      </w:r>
      <w:r>
        <w:rPr>
          <w:b/>
          <w:bCs/>
          <w:i/>
          <w:iCs/>
        </w:rPr>
        <w:t>:</w:t>
      </w:r>
    </w:p>
    <w:p w:rsidR="00F7639A" w:rsidRPr="00723D59" w:rsidRDefault="00F7639A" w:rsidP="00723D59">
      <w:pPr>
        <w:pStyle w:val="a5"/>
        <w:numPr>
          <w:ilvl w:val="0"/>
          <w:numId w:val="20"/>
        </w:numPr>
        <w:shd w:val="clear" w:color="auto" w:fill="FFFFFF"/>
        <w:rPr>
          <w:i/>
        </w:rPr>
      </w:pPr>
      <w:r w:rsidRPr="00723D59">
        <w:rPr>
          <w:i/>
        </w:rPr>
        <w:t>выбирать пути решения задачи исследования</w:t>
      </w:r>
      <w:proofErr w:type="gramStart"/>
      <w:r w:rsidRPr="00723D59">
        <w:rPr>
          <w:i/>
        </w:rPr>
        <w:t xml:space="preserve"> ;</w:t>
      </w:r>
      <w:proofErr w:type="gramEnd"/>
    </w:p>
    <w:p w:rsidR="00F7639A" w:rsidRPr="00723D59" w:rsidRDefault="00F7639A" w:rsidP="00723D59">
      <w:pPr>
        <w:pStyle w:val="a5"/>
        <w:numPr>
          <w:ilvl w:val="0"/>
          <w:numId w:val="20"/>
        </w:numPr>
        <w:shd w:val="clear" w:color="auto" w:fill="FFFFFF"/>
        <w:rPr>
          <w:i/>
        </w:rPr>
      </w:pPr>
      <w:r w:rsidRPr="00723D59">
        <w:rPr>
          <w:i/>
        </w:rPr>
        <w:t>классифицировать предметы, явления и события;</w:t>
      </w:r>
    </w:p>
    <w:p w:rsidR="00F7639A" w:rsidRPr="00723D59" w:rsidRDefault="00F7639A" w:rsidP="00723D59">
      <w:pPr>
        <w:pStyle w:val="a5"/>
        <w:numPr>
          <w:ilvl w:val="0"/>
          <w:numId w:val="20"/>
        </w:numPr>
        <w:shd w:val="clear" w:color="auto" w:fill="FFFFFF"/>
        <w:rPr>
          <w:i/>
        </w:rPr>
      </w:pPr>
      <w:r w:rsidRPr="00723D59">
        <w:rPr>
          <w:i/>
        </w:rPr>
        <w:t>самостоятельно предлагать собственные идеи исследования;</w:t>
      </w:r>
    </w:p>
    <w:p w:rsidR="00F7639A" w:rsidRPr="00723D59" w:rsidRDefault="00F7639A" w:rsidP="00723D59">
      <w:pPr>
        <w:pStyle w:val="a5"/>
        <w:numPr>
          <w:ilvl w:val="0"/>
          <w:numId w:val="20"/>
        </w:numPr>
        <w:shd w:val="clear" w:color="auto" w:fill="FFFFFF"/>
        <w:rPr>
          <w:i/>
        </w:rPr>
      </w:pPr>
      <w:r w:rsidRPr="00723D59">
        <w:rPr>
          <w:i/>
        </w:rPr>
        <w:t>правильно определять круг вопросов и проблем при выполнении исследовательской работы, составлять план действий совместного исследования;</w:t>
      </w:r>
    </w:p>
    <w:p w:rsidR="00F7639A" w:rsidRPr="00723D59" w:rsidRDefault="00F7639A" w:rsidP="00723D59">
      <w:pPr>
        <w:pStyle w:val="a5"/>
        <w:numPr>
          <w:ilvl w:val="0"/>
          <w:numId w:val="20"/>
        </w:numPr>
        <w:shd w:val="clear" w:color="auto" w:fill="FFFFFF"/>
        <w:rPr>
          <w:i/>
        </w:rPr>
      </w:pPr>
      <w:r w:rsidRPr="00723D59">
        <w:rPr>
          <w:i/>
        </w:rPr>
        <w:lastRenderedPageBreak/>
        <w:t>собирать и перерабатывать материал, необходимый для исследования;</w:t>
      </w:r>
    </w:p>
    <w:p w:rsidR="00F7639A" w:rsidRPr="00723D59" w:rsidRDefault="00F7639A" w:rsidP="00723D59">
      <w:pPr>
        <w:pStyle w:val="a5"/>
        <w:numPr>
          <w:ilvl w:val="0"/>
          <w:numId w:val="20"/>
        </w:numPr>
        <w:shd w:val="clear" w:color="auto" w:fill="FFFFFF"/>
        <w:rPr>
          <w:i/>
        </w:rPr>
      </w:pPr>
      <w:r w:rsidRPr="00723D59">
        <w:rPr>
          <w:i/>
        </w:rPr>
        <w:t xml:space="preserve">осуществлять сотрудничество </w:t>
      </w:r>
      <w:proofErr w:type="gramStart"/>
      <w:r w:rsidRPr="00723D59">
        <w:rPr>
          <w:i/>
        </w:rPr>
        <w:t>со</w:t>
      </w:r>
      <w:proofErr w:type="gramEnd"/>
      <w:r w:rsidRPr="00723D59">
        <w:rPr>
          <w:i/>
        </w:rPr>
        <w:t xml:space="preserve"> взрослыми;</w:t>
      </w:r>
    </w:p>
    <w:p w:rsidR="00F7639A" w:rsidRPr="00723D59" w:rsidRDefault="00F7639A" w:rsidP="00723D59">
      <w:pPr>
        <w:pStyle w:val="a5"/>
        <w:numPr>
          <w:ilvl w:val="0"/>
          <w:numId w:val="20"/>
        </w:numPr>
        <w:shd w:val="clear" w:color="auto" w:fill="FFFFFF"/>
        <w:rPr>
          <w:i/>
        </w:rPr>
      </w:pPr>
      <w:r w:rsidRPr="00723D59">
        <w:rPr>
          <w:i/>
        </w:rPr>
        <w:t>презентовать свою работу, участвовать в обсуждении - коллективной оценочной деятельности</w:t>
      </w:r>
      <w:r w:rsidR="00723D59">
        <w:rPr>
          <w:i/>
        </w:rPr>
        <w:t>.</w:t>
      </w:r>
    </w:p>
    <w:p w:rsidR="00F7639A" w:rsidRDefault="00F7639A" w:rsidP="00F7639A">
      <w:pPr>
        <w:pStyle w:val="a5"/>
        <w:shd w:val="clear" w:color="auto" w:fill="FFFFFF"/>
      </w:pPr>
      <w:r>
        <w:rPr>
          <w:b/>
          <w:bCs/>
        </w:rPr>
        <w:t>4 класс</w:t>
      </w:r>
    </w:p>
    <w:p w:rsidR="00F7639A" w:rsidRPr="00723D59" w:rsidRDefault="00F7639A" w:rsidP="00F7639A">
      <w:pPr>
        <w:pStyle w:val="a5"/>
        <w:shd w:val="clear" w:color="auto" w:fill="FFFFFF"/>
      </w:pPr>
      <w:r w:rsidRPr="00723D59">
        <w:rPr>
          <w:b/>
          <w:bCs/>
          <w:iCs/>
        </w:rPr>
        <w:t>Обучающийся будет знать:</w:t>
      </w:r>
    </w:p>
    <w:p w:rsidR="00F7639A" w:rsidRDefault="00F7639A" w:rsidP="00723D59">
      <w:pPr>
        <w:pStyle w:val="a5"/>
        <w:numPr>
          <w:ilvl w:val="0"/>
          <w:numId w:val="21"/>
        </w:numPr>
        <w:shd w:val="clear" w:color="auto" w:fill="FFFFFF"/>
      </w:pPr>
      <w:r>
        <w:t>основные особенности проведения исследовательской работы;</w:t>
      </w:r>
    </w:p>
    <w:p w:rsidR="00F7639A" w:rsidRDefault="00F7639A" w:rsidP="00723D59">
      <w:pPr>
        <w:pStyle w:val="a5"/>
        <w:numPr>
          <w:ilvl w:val="0"/>
          <w:numId w:val="21"/>
        </w:numPr>
        <w:shd w:val="clear" w:color="auto" w:fill="FFFFFF"/>
      </w:pPr>
      <w:r>
        <w:t>метод исследования: анкетирование, моделирование;</w:t>
      </w:r>
    </w:p>
    <w:p w:rsidR="00F7639A" w:rsidRDefault="00F7639A" w:rsidP="00723D59">
      <w:pPr>
        <w:pStyle w:val="a5"/>
        <w:numPr>
          <w:ilvl w:val="0"/>
          <w:numId w:val="21"/>
        </w:numPr>
        <w:shd w:val="clear" w:color="auto" w:fill="FFFFFF"/>
      </w:pPr>
      <w:r>
        <w:t>основы работы с компьютером;</w:t>
      </w:r>
    </w:p>
    <w:p w:rsidR="00F7639A" w:rsidRDefault="00F7639A" w:rsidP="00723D59">
      <w:pPr>
        <w:pStyle w:val="a5"/>
        <w:numPr>
          <w:ilvl w:val="0"/>
          <w:numId w:val="21"/>
        </w:numPr>
        <w:shd w:val="clear" w:color="auto" w:fill="FFFFFF"/>
      </w:pPr>
      <w:r>
        <w:t>что такое социальный проект, каково его значение для жизни окружающих;</w:t>
      </w:r>
    </w:p>
    <w:p w:rsidR="00F7639A" w:rsidRDefault="00F7639A" w:rsidP="00723D59">
      <w:pPr>
        <w:pStyle w:val="a5"/>
        <w:numPr>
          <w:ilvl w:val="0"/>
          <w:numId w:val="21"/>
        </w:numPr>
        <w:shd w:val="clear" w:color="auto" w:fill="FFFFFF"/>
      </w:pPr>
      <w:r>
        <w:t>способы и методы, стимулирующие: саморазвитие психических процессов, обеспечивающие ощущение успешности в  работе</w:t>
      </w:r>
      <w:r w:rsidR="00723D59">
        <w:t>.</w:t>
      </w:r>
    </w:p>
    <w:p w:rsidR="00F7639A" w:rsidRDefault="00F7639A" w:rsidP="00F7639A">
      <w:pPr>
        <w:pStyle w:val="a5"/>
        <w:shd w:val="clear" w:color="auto" w:fill="FFFFFF"/>
      </w:pPr>
      <w:proofErr w:type="gramStart"/>
      <w:r>
        <w:rPr>
          <w:b/>
          <w:bCs/>
          <w:i/>
          <w:iCs/>
        </w:rPr>
        <w:t>Обучающийся</w:t>
      </w:r>
      <w:proofErr w:type="gramEnd"/>
      <w:r>
        <w:rPr>
          <w:b/>
          <w:bCs/>
          <w:i/>
          <w:iCs/>
        </w:rPr>
        <w:t xml:space="preserve"> </w:t>
      </w:r>
      <w:r w:rsidR="00723D59">
        <w:rPr>
          <w:b/>
          <w:bCs/>
          <w:i/>
          <w:iCs/>
        </w:rPr>
        <w:t>возможность научиться</w:t>
      </w:r>
      <w:r>
        <w:t>:</w:t>
      </w:r>
    </w:p>
    <w:p w:rsidR="00F7639A" w:rsidRPr="00723D59" w:rsidRDefault="00F7639A" w:rsidP="00723D59">
      <w:pPr>
        <w:pStyle w:val="a5"/>
        <w:numPr>
          <w:ilvl w:val="0"/>
          <w:numId w:val="22"/>
        </w:numPr>
        <w:shd w:val="clear" w:color="auto" w:fill="FFFFFF"/>
        <w:rPr>
          <w:i/>
        </w:rPr>
      </w:pPr>
      <w:r w:rsidRPr="00723D59">
        <w:rPr>
          <w:i/>
        </w:rPr>
        <w:t>самостоятельно предлагать собственные идеи исследования;</w:t>
      </w:r>
    </w:p>
    <w:p w:rsidR="00F7639A" w:rsidRPr="00723D59" w:rsidRDefault="00F7639A" w:rsidP="00723D59">
      <w:pPr>
        <w:pStyle w:val="a5"/>
        <w:numPr>
          <w:ilvl w:val="0"/>
          <w:numId w:val="22"/>
        </w:numPr>
        <w:shd w:val="clear" w:color="auto" w:fill="FFFFFF"/>
        <w:rPr>
          <w:i/>
        </w:rPr>
      </w:pPr>
      <w:r w:rsidRPr="00723D59">
        <w:rPr>
          <w:i/>
        </w:rPr>
        <w:t>правильно определять круг вопросов и проблем при выполнении исследовательской работы, составлять план действий совместного исследования;</w:t>
      </w:r>
    </w:p>
    <w:p w:rsidR="00F7639A" w:rsidRPr="00723D59" w:rsidRDefault="00F7639A" w:rsidP="00723D59">
      <w:pPr>
        <w:pStyle w:val="a5"/>
        <w:numPr>
          <w:ilvl w:val="0"/>
          <w:numId w:val="22"/>
        </w:numPr>
        <w:shd w:val="clear" w:color="auto" w:fill="FFFFFF"/>
        <w:rPr>
          <w:i/>
        </w:rPr>
      </w:pPr>
      <w:r w:rsidRPr="00723D59">
        <w:rPr>
          <w:i/>
        </w:rPr>
        <w:t>собирать и перерабатывать материал, необходимый для исследования;</w:t>
      </w:r>
    </w:p>
    <w:p w:rsidR="00F7639A" w:rsidRPr="00723D59" w:rsidRDefault="00F7639A" w:rsidP="00723D59">
      <w:pPr>
        <w:pStyle w:val="a5"/>
        <w:numPr>
          <w:ilvl w:val="0"/>
          <w:numId w:val="22"/>
        </w:numPr>
        <w:shd w:val="clear" w:color="auto" w:fill="FFFFFF"/>
        <w:rPr>
          <w:i/>
        </w:rPr>
      </w:pPr>
      <w:r w:rsidRPr="00723D59">
        <w:rPr>
          <w:i/>
        </w:rPr>
        <w:t>пользоваться различными измерительными приборами: калькулятором, секундомером, рулеткой;</w:t>
      </w:r>
    </w:p>
    <w:p w:rsidR="00F7639A" w:rsidRPr="00723D59" w:rsidRDefault="00F7639A" w:rsidP="00723D59">
      <w:pPr>
        <w:pStyle w:val="a5"/>
        <w:numPr>
          <w:ilvl w:val="0"/>
          <w:numId w:val="22"/>
        </w:numPr>
        <w:shd w:val="clear" w:color="auto" w:fill="FFFFFF"/>
        <w:rPr>
          <w:i/>
        </w:rPr>
      </w:pPr>
      <w:r w:rsidRPr="00723D59">
        <w:rPr>
          <w:i/>
        </w:rPr>
        <w:t xml:space="preserve">осуществлять сотрудничество </w:t>
      </w:r>
      <w:proofErr w:type="gramStart"/>
      <w:r w:rsidRPr="00723D59">
        <w:rPr>
          <w:i/>
        </w:rPr>
        <w:t>со</w:t>
      </w:r>
      <w:proofErr w:type="gramEnd"/>
      <w:r w:rsidRPr="00723D59">
        <w:rPr>
          <w:i/>
        </w:rPr>
        <w:t xml:space="preserve"> взрослыми и одноклассниками;</w:t>
      </w:r>
    </w:p>
    <w:p w:rsidR="00F7639A" w:rsidRPr="00723D59" w:rsidRDefault="00F7639A" w:rsidP="00723D59">
      <w:pPr>
        <w:pStyle w:val="a5"/>
        <w:numPr>
          <w:ilvl w:val="0"/>
          <w:numId w:val="22"/>
        </w:numPr>
        <w:shd w:val="clear" w:color="auto" w:fill="FFFFFF"/>
        <w:rPr>
          <w:i/>
        </w:rPr>
      </w:pPr>
      <w:r w:rsidRPr="00723D59">
        <w:rPr>
          <w:i/>
        </w:rPr>
        <w:t>презентовать свою работу, участвовать в обсуждении - коллективной оценочной деятельности</w:t>
      </w:r>
      <w:r w:rsidR="00723D59">
        <w:rPr>
          <w:i/>
        </w:rPr>
        <w:t>.</w:t>
      </w:r>
    </w:p>
    <w:p w:rsidR="00760A7B" w:rsidRPr="00525CD1" w:rsidRDefault="00760A7B" w:rsidP="00760A7B">
      <w:pPr>
        <w:pStyle w:val="a8"/>
        <w:shd w:val="clear" w:color="auto" w:fill="E5DFEC" w:themeFill="accent4" w:themeFillTint="33"/>
        <w:ind w:left="0" w:firstLine="0"/>
        <w:jc w:val="center"/>
        <w:rPr>
          <w:b/>
          <w:sz w:val="28"/>
          <w:szCs w:val="28"/>
        </w:rPr>
      </w:pPr>
      <w:r w:rsidRPr="00723D59">
        <w:rPr>
          <w:b/>
          <w:sz w:val="24"/>
          <w:szCs w:val="24"/>
          <w:lang w:eastAsia="ru-RU"/>
        </w:rPr>
        <w:t xml:space="preserve">3. </w:t>
      </w:r>
      <w:r w:rsidRPr="00525CD1">
        <w:rPr>
          <w:b/>
          <w:sz w:val="28"/>
          <w:szCs w:val="28"/>
        </w:rPr>
        <w:t>Тематическое планирование с указанием количества академических часов, отводимых на освоение каждой темы курса внеурочной деятельности и возможность использования по этой теме электронных (цифровых) образовательных ресурсов</w:t>
      </w:r>
    </w:p>
    <w:p w:rsidR="00760A7B" w:rsidRDefault="00760A7B" w:rsidP="005913A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13A4" w:rsidRPr="005913A4" w:rsidRDefault="005913A4" w:rsidP="005913A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1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1 класс «Учусь создавать проект»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2127"/>
        <w:gridCol w:w="1276"/>
        <w:gridCol w:w="1702"/>
        <w:gridCol w:w="1985"/>
        <w:gridCol w:w="2127"/>
      </w:tblGrid>
      <w:tr w:rsidR="005913A4" w:rsidRPr="005913A4" w:rsidTr="00EF627C">
        <w:trPr>
          <w:trHeight w:val="306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</w:tr>
      <w:tr w:rsidR="005913A4" w:rsidRPr="005913A4" w:rsidTr="00EF627C">
        <w:trPr>
          <w:cantSplit/>
          <w:trHeight w:val="63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«Узнаём»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«Исследуем»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«Творим»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«Представляем»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913A4" w:rsidRPr="005913A4" w:rsidRDefault="005913A4" w:rsidP="005913A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13A4" w:rsidRPr="005913A4" w:rsidRDefault="005913A4" w:rsidP="005913A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1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2 класс «Я - исследователь»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2127"/>
        <w:gridCol w:w="1276"/>
        <w:gridCol w:w="1702"/>
        <w:gridCol w:w="1985"/>
        <w:gridCol w:w="2127"/>
      </w:tblGrid>
      <w:tr w:rsidR="005913A4" w:rsidRPr="005913A4" w:rsidTr="00EF627C">
        <w:trPr>
          <w:trHeight w:val="306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</w:tr>
      <w:tr w:rsidR="005913A4" w:rsidRPr="005913A4" w:rsidTr="00EF627C">
        <w:trPr>
          <w:cantSplit/>
          <w:trHeight w:val="57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Теоретические занятия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«Узнаём»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«Исследуем»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«Творим»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«Представляем»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913A4" w:rsidRPr="005913A4" w:rsidRDefault="005913A4" w:rsidP="00591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3A4" w:rsidRPr="005913A4" w:rsidRDefault="005913A4" w:rsidP="005913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1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3 класс «Первые проекты»</w:t>
      </w:r>
    </w:p>
    <w:p w:rsidR="005913A4" w:rsidRPr="005913A4" w:rsidRDefault="005913A4" w:rsidP="00591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2127"/>
        <w:gridCol w:w="1276"/>
        <w:gridCol w:w="1702"/>
        <w:gridCol w:w="1985"/>
        <w:gridCol w:w="2127"/>
      </w:tblGrid>
      <w:tr w:rsidR="005913A4" w:rsidRPr="005913A4" w:rsidTr="00EF627C">
        <w:trPr>
          <w:trHeight w:val="306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</w:tr>
      <w:tr w:rsidR="005913A4" w:rsidRPr="005913A4" w:rsidTr="00EF627C">
        <w:trPr>
          <w:cantSplit/>
          <w:trHeight w:val="57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«Узнаём»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«Исследуем»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«Творим»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«Представляем»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27C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7C" w:rsidRPr="005913A4" w:rsidRDefault="00EF627C" w:rsidP="008D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913A4" w:rsidRPr="005913A4" w:rsidRDefault="005913A4" w:rsidP="00591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3A4" w:rsidRPr="005913A4" w:rsidRDefault="005913A4" w:rsidP="005913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1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4 класс «Наши проекты»</w:t>
      </w:r>
    </w:p>
    <w:p w:rsidR="005913A4" w:rsidRPr="005913A4" w:rsidRDefault="005913A4" w:rsidP="00591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2127"/>
        <w:gridCol w:w="1276"/>
        <w:gridCol w:w="1842"/>
        <w:gridCol w:w="1985"/>
        <w:gridCol w:w="1987"/>
      </w:tblGrid>
      <w:tr w:rsidR="005913A4" w:rsidRPr="005913A4" w:rsidTr="00EF627C">
        <w:trPr>
          <w:trHeight w:val="306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</w:tr>
      <w:tr w:rsidR="005913A4" w:rsidRPr="005913A4" w:rsidTr="00EF627C">
        <w:trPr>
          <w:cantSplit/>
          <w:trHeight w:val="57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A4" w:rsidRPr="005913A4" w:rsidRDefault="005913A4" w:rsidP="0059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tr w:rsidR="005913A4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«Узнаём»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3A4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«Исследуем»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913A4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«Творим»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913A4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«Представляем»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3A4" w:rsidRPr="005913A4" w:rsidTr="00EF62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5913A4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4" w:rsidRPr="005913A4" w:rsidRDefault="00EF627C" w:rsidP="00591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913A4" w:rsidRPr="005913A4" w:rsidRDefault="005913A4" w:rsidP="00591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B1" w:rsidRDefault="002E2BB1" w:rsidP="002E2BB1">
      <w:pPr>
        <w:shd w:val="clear" w:color="auto" w:fill="FFFFFF" w:themeFill="background1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1A781E" w:rsidRPr="001A781E" w:rsidTr="00FA1BB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E51640" w:rsidRDefault="00E51640" w:rsidP="008C300D">
            <w:pPr>
              <w:ind w:left="284"/>
            </w:pPr>
          </w:p>
          <w:p w:rsidR="00E51640" w:rsidRDefault="00E51640" w:rsidP="008C300D">
            <w:pPr>
              <w:ind w:left="284"/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832"/>
              <w:gridCol w:w="2140"/>
              <w:gridCol w:w="1144"/>
              <w:gridCol w:w="3635"/>
              <w:gridCol w:w="1594"/>
            </w:tblGrid>
            <w:tr w:rsidR="00C65CA1" w:rsidTr="00397C1A">
              <w:tc>
                <w:tcPr>
                  <w:tcW w:w="832" w:type="dxa"/>
                </w:tcPr>
                <w:p w:rsidR="007061D1" w:rsidRPr="00303B20" w:rsidRDefault="007061D1" w:rsidP="008C300D">
                  <w:pPr>
                    <w:ind w:left="284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№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2140" w:type="dxa"/>
                </w:tcPr>
                <w:p w:rsidR="007061D1" w:rsidRPr="00303B20" w:rsidRDefault="007061D1" w:rsidP="008C300D">
                  <w:pPr>
                    <w:ind w:left="284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Тема </w:t>
                  </w:r>
                </w:p>
              </w:tc>
              <w:tc>
                <w:tcPr>
                  <w:tcW w:w="1144" w:type="dxa"/>
                </w:tcPr>
                <w:p w:rsidR="007061D1" w:rsidRDefault="007061D1" w:rsidP="007061D1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Количест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-</w:t>
                  </w:r>
                </w:p>
                <w:p w:rsidR="007061D1" w:rsidRPr="00303B20" w:rsidRDefault="007061D1" w:rsidP="007061D1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во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часов</w:t>
                  </w:r>
                </w:p>
              </w:tc>
              <w:tc>
                <w:tcPr>
                  <w:tcW w:w="3635" w:type="dxa"/>
                </w:tcPr>
                <w:p w:rsidR="00823F52" w:rsidRDefault="00823F52" w:rsidP="008C300D">
                  <w:pPr>
                    <w:ind w:left="284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Формы деятельности.</w:t>
                  </w:r>
                </w:p>
                <w:p w:rsidR="007061D1" w:rsidRDefault="007061D1" w:rsidP="008C300D">
                  <w:pPr>
                    <w:ind w:left="284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Виды деятельности</w:t>
                  </w:r>
                </w:p>
              </w:tc>
              <w:tc>
                <w:tcPr>
                  <w:tcW w:w="1594" w:type="dxa"/>
                </w:tcPr>
                <w:p w:rsidR="007061D1" w:rsidRDefault="007061D1" w:rsidP="008C300D">
                  <w:pPr>
                    <w:ind w:left="284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Электрон-ные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ресурсы</w:t>
                  </w:r>
                </w:p>
              </w:tc>
            </w:tr>
            <w:tr w:rsidR="006D19A8" w:rsidTr="00397C1A">
              <w:tc>
                <w:tcPr>
                  <w:tcW w:w="4116" w:type="dxa"/>
                  <w:gridSpan w:val="3"/>
                  <w:shd w:val="clear" w:color="auto" w:fill="D9D9D9" w:themeFill="background1" w:themeFillShade="D9"/>
                </w:tcPr>
                <w:p w:rsidR="007061D1" w:rsidRPr="00303B20" w:rsidRDefault="007061D1" w:rsidP="008C300D">
                  <w:pPr>
                    <w:ind w:left="28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 класс</w:t>
                  </w:r>
                </w:p>
              </w:tc>
              <w:tc>
                <w:tcPr>
                  <w:tcW w:w="3635" w:type="dxa"/>
                  <w:shd w:val="clear" w:color="auto" w:fill="D9D9D9" w:themeFill="background1" w:themeFillShade="D9"/>
                </w:tcPr>
                <w:p w:rsidR="007061D1" w:rsidRDefault="007061D1" w:rsidP="008C300D">
                  <w:pPr>
                    <w:ind w:left="28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94" w:type="dxa"/>
                  <w:shd w:val="clear" w:color="auto" w:fill="D9D9D9" w:themeFill="background1" w:themeFillShade="D9"/>
                </w:tcPr>
                <w:p w:rsidR="007061D1" w:rsidRDefault="007061D1" w:rsidP="008C300D">
                  <w:pPr>
                    <w:ind w:left="28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 чем я больше всего хочу рассказать.  Выбор темы твоего проекта. 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5A410D" w:rsidRDefault="00397C1A" w:rsidP="00CE56D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Беседа-дискуссия. </w:t>
                  </w:r>
                  <w:r w:rsidR="005A410D" w:rsidRPr="005A410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Знакомство с</w:t>
                  </w:r>
                  <w:r w:rsidR="005A410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понятиями «проект», «тема </w:t>
                  </w:r>
                  <w:r w:rsidR="005A410D" w:rsidRPr="005A410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проекта». </w:t>
                  </w:r>
                  <w:r w:rsidR="00CE56D9" w:rsidRP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Научиться выбирать тему проекта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Проблема.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="005A410D" w:rsidRP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Знакомство с понятием «проблема». Нахождение проблемы по теме своего проекта.</w:t>
                  </w:r>
                  <w:r w:rsidR="005A410D">
                    <w:t xml:space="preserve"> </w:t>
                  </w:r>
                  <w:r w:rsidR="005A410D" w:rsidRP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Определять проблему проекта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Проблема. Решение проблемы.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="005A410D" w:rsidRP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Работа по схеме: проблема -  совет -  решение </w:t>
                  </w:r>
                  <w:r w:rsid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–</w:t>
                  </w:r>
                  <w:r w:rsidR="005A410D" w:rsidRP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вывод</w:t>
                  </w:r>
                  <w:r w:rsid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5A410D">
                    <w:t xml:space="preserve"> </w:t>
                  </w:r>
                  <w:r w:rsidR="005A410D" w:rsidRP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Находить решение проблемы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Гипотеза. Предположение. Играем в предположения.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="005A410D" w:rsidRP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Знакомство с понятиями «гипотеза», «предположение».</w:t>
                  </w:r>
                  <w:r w:rsidR="005A410D">
                    <w:t xml:space="preserve"> </w:t>
                  </w:r>
                  <w:r w:rsidR="005A410D" w:rsidRP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Понимать понятия «гипотеза», </w:t>
                  </w:r>
                  <w:r w:rsidR="005A410D" w:rsidRP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«предположение».</w:t>
                  </w:r>
                  <w:r w:rsid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5A410D" w:rsidRPr="005A41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Выдвигать гипотезу к проекту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Цель проекта.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Практика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.</w:t>
                  </w:r>
                  <w:proofErr w:type="gramEnd"/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Знакомство с понятием «цель». Постановка цели к теме своего проекта.</w:t>
                  </w:r>
                  <w:r w:rsidR="009945B3">
                    <w:t xml:space="preserve"> </w:t>
                  </w:r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Ставить цель к проекту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Задача проекта.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Знакомство с понятием «задачи». По</w:t>
                  </w:r>
                  <w:r w:rsid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становка задач по теме проекта.</w:t>
                  </w:r>
                  <w:r w:rsidR="009945B3">
                    <w:t xml:space="preserve"> </w:t>
                  </w:r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Правильно ставить задачи к проекту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Продукт проекта.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Знакомство с понятием «продукт проекта ». Определение конечного результата проекта – продукта.</w:t>
                  </w:r>
                  <w:r w:rsid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Понимать понятие «продукт проекта»</w:t>
                  </w:r>
                  <w:r w:rsid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Самостоятельно определять результат проекта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101A4E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Виды продукта. Макет. Знакомство с понятием «макет», «поделка»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Практика. </w:t>
                  </w:r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Знакомство с понятием «макет »</w:t>
                  </w:r>
                  <w:proofErr w:type="gramStart"/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ыполнение небольшого макета (коллективно по выбору учителя)</w:t>
                  </w:r>
                  <w:r w:rsid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Понимать понятие «продукт проекта»</w:t>
                  </w:r>
                  <w:r w:rsid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="009945B3" w:rsidRPr="009945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Самостоятельно определять результат проекта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2303B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2140" w:type="dxa"/>
                  <w:vAlign w:val="center"/>
                </w:tcPr>
                <w:p w:rsidR="0072303B" w:rsidRPr="00E51640" w:rsidRDefault="0072303B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Визитка. Как правильно составить визитку к проекту.</w:t>
                  </w:r>
                </w:p>
              </w:tc>
              <w:tc>
                <w:tcPr>
                  <w:tcW w:w="1144" w:type="dxa"/>
                  <w:vAlign w:val="center"/>
                </w:tcPr>
                <w:p w:rsidR="0072303B" w:rsidRPr="00E51640" w:rsidRDefault="0072303B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2303B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="0072303B" w:rsidRPr="007230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Знакомство с понятием «визитка».  Изготовление визитки для своего проекта.</w:t>
                  </w:r>
                  <w:r w:rsidR="007230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Создавать визитку – буклет проекта</w:t>
                  </w:r>
                  <w:r w:rsid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Изготавливать самостоятельно</w:t>
                  </w:r>
                </w:p>
              </w:tc>
              <w:tc>
                <w:tcPr>
                  <w:tcW w:w="1594" w:type="dxa"/>
                </w:tcPr>
                <w:p w:rsidR="0072303B" w:rsidRPr="00E51640" w:rsidRDefault="0072303B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Мини-сообщение. Семиминутное выступление.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Составление мини-выступления  для защиты проекта.</w:t>
                  </w:r>
                  <w:r w:rsidR="00884802">
                    <w:t xml:space="preserve">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Правильно составить выступление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Выступление перед знакомой аудиторией.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Выступление детей в классе.</w:t>
                  </w:r>
                  <w:r w:rsidR="00884802">
                    <w:t xml:space="preserve">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бояться, рассказывать не стесняясь.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Играем в ученых. Окрашивание цветка в разные цвета.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Исследование.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Проводить опыты</w:t>
                  </w:r>
                  <w:r w:rsid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884802">
                    <w:t xml:space="preserve">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Придумывать свои опыты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Подготовка ответов на предполагаемые вопросы «из зала» по теме пр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</w:t>
                  </w: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екта.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Подготовка вопросов и ответов по теме проекта.</w:t>
                  </w:r>
                  <w:r w:rsidR="00884802">
                    <w:t xml:space="preserve">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Отвечать на вопросы по теме проекта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Пробные выступления перед незнакомой аудиторией.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Выступать перед незнакомой аудиторией</w:t>
                  </w:r>
                  <w:r w:rsid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884802">
                    <w:t xml:space="preserve"> </w:t>
                  </w:r>
                  <w:r w:rsidR="00FA1BB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бояться,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рассказывать не стесняясь.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7061D1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2140" w:type="dxa"/>
                  <w:vAlign w:val="center"/>
                </w:tcPr>
                <w:p w:rsidR="007061D1" w:rsidRPr="00E51640" w:rsidRDefault="007061D1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Повторение. Давай вспомним.</w:t>
                  </w:r>
                </w:p>
              </w:tc>
              <w:tc>
                <w:tcPr>
                  <w:tcW w:w="1144" w:type="dxa"/>
                  <w:vAlign w:val="center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7061D1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Викторина.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Подводить итоги</w:t>
                  </w:r>
                </w:p>
              </w:tc>
              <w:tc>
                <w:tcPr>
                  <w:tcW w:w="1594" w:type="dxa"/>
                </w:tcPr>
                <w:p w:rsidR="007061D1" w:rsidRPr="00E51640" w:rsidRDefault="007061D1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884802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2140" w:type="dxa"/>
                  <w:vAlign w:val="center"/>
                </w:tcPr>
                <w:p w:rsidR="00884802" w:rsidRPr="00E51640" w:rsidRDefault="00884802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Играем в ученых. «Мобильные телефоны». Это интересно.</w:t>
                  </w:r>
                </w:p>
              </w:tc>
              <w:tc>
                <w:tcPr>
                  <w:tcW w:w="1144" w:type="dxa"/>
                  <w:vAlign w:val="center"/>
                </w:tcPr>
                <w:p w:rsidR="00884802" w:rsidRPr="00E51640" w:rsidRDefault="00884802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  <w:vMerge w:val="restart"/>
                </w:tcPr>
                <w:p w:rsidR="00884802" w:rsidRPr="00E51640" w:rsidRDefault="00397C1A" w:rsidP="00FA1BB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Исследование.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Искать интересное</w:t>
                  </w:r>
                  <w:r w:rsid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884802">
                    <w:t xml:space="preserve">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Быть любознательным</w:t>
                  </w:r>
                  <w:r w:rsid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884802">
                    <w:t xml:space="preserve"> </w:t>
                  </w:r>
                  <w:r w:rsidR="00884802" w:rsidRPr="008848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Проводить опыты</w:t>
                  </w:r>
                </w:p>
              </w:tc>
              <w:tc>
                <w:tcPr>
                  <w:tcW w:w="1594" w:type="dxa"/>
                  <w:vMerge w:val="restart"/>
                </w:tcPr>
                <w:p w:rsidR="00884802" w:rsidRPr="00E51640" w:rsidRDefault="00884802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5CA1" w:rsidRPr="00187803" w:rsidTr="00397C1A">
              <w:tc>
                <w:tcPr>
                  <w:tcW w:w="832" w:type="dxa"/>
                  <w:vAlign w:val="center"/>
                </w:tcPr>
                <w:p w:rsidR="00884802" w:rsidRPr="00E51640" w:rsidRDefault="00101A4E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2140" w:type="dxa"/>
                  <w:vAlign w:val="center"/>
                </w:tcPr>
                <w:p w:rsidR="00884802" w:rsidRPr="00E51640" w:rsidRDefault="00884802" w:rsidP="00397C1A">
                  <w:pPr>
                    <w:spacing w:before="100" w:beforeAutospacing="1" w:after="100" w:afterAutospacing="1"/>
                    <w:ind w:left="-94" w:right="-108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Играем в ученых. Поилка для цветов.</w:t>
                  </w:r>
                </w:p>
              </w:tc>
              <w:tc>
                <w:tcPr>
                  <w:tcW w:w="1144" w:type="dxa"/>
                  <w:vAlign w:val="center"/>
                </w:tcPr>
                <w:p w:rsidR="00884802" w:rsidRPr="00E51640" w:rsidRDefault="00884802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  <w:vMerge/>
                </w:tcPr>
                <w:p w:rsidR="00884802" w:rsidRPr="00E51640" w:rsidRDefault="00884802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4" w:type="dxa"/>
                  <w:vMerge/>
                </w:tcPr>
                <w:p w:rsidR="00884802" w:rsidRPr="00E51640" w:rsidRDefault="00884802" w:rsidP="008C300D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D19A8" w:rsidRPr="00187803" w:rsidTr="00397C1A">
              <w:tc>
                <w:tcPr>
                  <w:tcW w:w="4116" w:type="dxa"/>
                  <w:gridSpan w:val="3"/>
                  <w:shd w:val="clear" w:color="auto" w:fill="D9D9D9" w:themeFill="background1" w:themeFillShade="D9"/>
                </w:tcPr>
                <w:p w:rsidR="007061D1" w:rsidRPr="00187803" w:rsidRDefault="007061D1" w:rsidP="00397C1A">
                  <w:pPr>
                    <w:ind w:left="-94" w:righ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класс</w:t>
                  </w:r>
                </w:p>
              </w:tc>
              <w:tc>
                <w:tcPr>
                  <w:tcW w:w="3635" w:type="dxa"/>
                  <w:shd w:val="clear" w:color="auto" w:fill="D9D9D9" w:themeFill="background1" w:themeFillShade="D9"/>
                </w:tcPr>
                <w:p w:rsidR="007061D1" w:rsidRDefault="007061D1" w:rsidP="008C300D">
                  <w:pPr>
                    <w:ind w:left="28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94" w:type="dxa"/>
                  <w:shd w:val="clear" w:color="auto" w:fill="D9D9D9" w:themeFill="background1" w:themeFillShade="D9"/>
                </w:tcPr>
                <w:p w:rsidR="007061D1" w:rsidRDefault="007061D1" w:rsidP="008C300D">
                  <w:pPr>
                    <w:ind w:left="28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Этапы работы над проектом. Ваше знакомство с понятием «этап».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5A70BC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C57B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Осмысливание задач. Умение отвечать на вопрос: чему нужно научиться для решения поставленной задачи?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Актуальность темы проекта. Твое знакомство с понятием «актуальность».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5A70BC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C57B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Осмысливание задач. Умение отвечать на вопрос: чему нужно научиться для решения поставленной задачи?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Проблема. Решение проблемы.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5A70BC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Формировать компетентность взаимодействия. Развитие умения договариваться и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приходить к общему решению в совместной работе, в том числе и в ситуации конфликта и столкновении интересов.  Открывать в знакомом предмете новое, быть наблюдательным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Выработка гипотезы-предположения. Твоё знакомство с понятиями «выработка», «гипотеза», «предположение».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5A70BC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Формировать умения высказывать предположения о неизвестном, предположения способа проверки своих гипотез, умения инсценировать поиск и пробу известных и неизвестных способов действий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Доброжелательность, доверие и внимание к людям, готовность к сотрудничеству и дружбе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Цель проекта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Default="00B47B06" w:rsidP="005A70BC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Развивать умения видеть и формулировать проблему и придумывать способ решения данной проблемы.  Получение первоначальных навыков сотрудничества, работа над общим делом; проявление творчества.</w:t>
                  </w:r>
                </w:p>
              </w:tc>
              <w:tc>
                <w:tcPr>
                  <w:tcW w:w="1594" w:type="dxa"/>
                </w:tcPr>
                <w:p w:rsidR="00B47B06" w:rsidRDefault="00B47B06" w:rsidP="008C300D">
                  <w:pPr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Задачи проекта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5A70BC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умения и способностей в поиске способов решения проблемы проекта. Формирование ключевой компетентности в отношении владения информацией: правильно, осознанно читать (про себя) простой научно - популярный текст; определять главную мысль текста.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Сбор информации для проекта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5A70BC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Развивать умение интерпретировать и обобщать информацию, выбирать способы получения информации.   Структурирование информации, выделение главного. Умение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осуществлять анализ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объектов с выделением существен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ных и несущественных признаков.  Доброжелательность, доверие и внимание к людям, готовность к сотрудничеству и дружбе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Знакомство с интересными людьми. Интервью.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5A70BC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Формировать умение брать интервью, умения вести и участвовать в дискуссии, развитие коммуникативной компетенции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Доброжелательность, доверие и внимание к людям, готовность к сотрудничеству и дружбе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Обработка информации. Отбор значимой информации.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5A70BC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Развитие информационной компетентности, формирование умения отсеять лишние данные и умение видеть дефицит данных, умения выделять из предоставленной информации ту, которая необходима для решения поставленной задачи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Создание продукта проекта. Твоё знакомство с понятиями «макет», «поделка»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5A70BC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Овладение средствами и способами воплощения собственных замыслов. Получение первоначальных навыков сотрудничества, работа над общим делом.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Играем в ученых. Это интересно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5A70BC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Игра. Применять знания на практике.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Тест «Чему ты научился?»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5A70BC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Викторина. </w:t>
                  </w:r>
                  <w:r w:rsidRPr="004E76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умения правильно использовать изученные проектные понятия в процессе самостоятельной работы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Отбор информации для семиминутного выступления. (Мини-сообщение)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F0320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умения презентовать свои достижения (превращать результат своей работы в продукт, предназначенный для других)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Творческая работа. Презентация. Твоё знакомство с понятием «презентация».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Презентация.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F0320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умения в составлении презентации на бумаге. Формирование ключевой компетентности в отношении владения информацией: правильно, осознанно читать (про себя) простой научно - популярный текст; определять главную мысль текста.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Знаком ли ты с компьютером? Программа</w:t>
                  </w: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MPP-Microsoft Power Point. </w:t>
                  </w: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Значимость компьютера в создании проектов.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F0320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Взаимодействие с участниками проекта. Получение первоначальных навыков ролевого взаимодействия со сверс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тниками по созданию презентаций. </w:t>
                  </w:r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Развитие умения работать в программе </w:t>
                  </w:r>
                  <w:proofErr w:type="spellStart"/>
                  <w:proofErr w:type="gramStart"/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МРР</w:t>
                  </w:r>
                  <w:proofErr w:type="gramEnd"/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-Microsoft</w:t>
                  </w:r>
                  <w:proofErr w:type="spellEnd"/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Power</w:t>
                  </w:r>
                  <w:proofErr w:type="spellEnd"/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Point</w:t>
                  </w:r>
                  <w:proofErr w:type="spellEnd"/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Умение организовать свою деятельность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Первые шаги составления презентации на компьютере.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F0320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Получение первоначальных навыков сотрудничества, ролевого взаимодействия со сверстниками, взрослыми в учебно-трудовой деятельности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rPr>
                <w:trHeight w:val="2710"/>
              </w:trPr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E51640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Сов</w:t>
                  </w: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мещение текста выступления с показом презентации.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6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E51640" w:rsidRDefault="00B47B06" w:rsidP="00F0320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Презентация. </w:t>
                  </w:r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и развитие коммуникативной компетентности, а именно умения уверенно «держать» себя во время выступления и владеть аудиторией («держать» в поле зрения) Артистические умения. Умение отвечать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на незапланированные вопросы. </w:t>
                  </w:r>
                  <w:r w:rsidRPr="000852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Доброжелательность, доверие и внимание к людям, готовность к сотрудничеству и дружбе</w:t>
                  </w:r>
                </w:p>
              </w:tc>
              <w:tc>
                <w:tcPr>
                  <w:tcW w:w="1594" w:type="dxa"/>
                </w:tcPr>
                <w:p w:rsidR="00B47B06" w:rsidRPr="00E51640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187803" w:rsidTr="00397C1A">
              <w:tc>
                <w:tcPr>
                  <w:tcW w:w="4116" w:type="dxa"/>
                  <w:gridSpan w:val="3"/>
                  <w:shd w:val="clear" w:color="auto" w:fill="D9D9D9" w:themeFill="background1" w:themeFillShade="D9"/>
                </w:tcPr>
                <w:p w:rsidR="00B47B06" w:rsidRPr="004D2A95" w:rsidRDefault="00B47B06" w:rsidP="00397C1A">
                  <w:pPr>
                    <w:ind w:left="-94" w:righ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класс</w:t>
                  </w:r>
                </w:p>
              </w:tc>
              <w:tc>
                <w:tcPr>
                  <w:tcW w:w="3635" w:type="dxa"/>
                  <w:shd w:val="clear" w:color="auto" w:fill="D9D9D9" w:themeFill="background1" w:themeFillShade="D9"/>
                </w:tcPr>
                <w:p w:rsidR="00B47B06" w:rsidRDefault="00B47B06" w:rsidP="008C300D">
                  <w:pPr>
                    <w:ind w:left="28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94" w:type="dxa"/>
                  <w:shd w:val="clear" w:color="auto" w:fill="D9D9D9" w:themeFill="background1" w:themeFillShade="D9"/>
                </w:tcPr>
                <w:p w:rsidR="00B47B06" w:rsidRDefault="00B47B06" w:rsidP="008C300D">
                  <w:pPr>
                    <w:ind w:left="28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47B06" w:rsidRPr="00363814" w:rsidTr="00940E9D">
              <w:trPr>
                <w:trHeight w:val="2874"/>
              </w:trPr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Выбор темы твоего исследования. Предположение. Гипотеза. Решение задачи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BA6548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B049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Формировать умения высказывать предположения о неизвестном, предположения способа проверки своих гипотез, умения инсценировать поиск и пробу и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звестных и неизвестных способов </w:t>
                  </w:r>
                  <w:r w:rsidRPr="00B049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действий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B049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Доброжелательность, доверие и внимание к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B049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людям, готовность к сотрудничеству и дружбе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B049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доводить их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до </w:t>
                  </w:r>
                  <w:r w:rsidRPr="00B049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воплощения в т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ворческом </w:t>
                  </w:r>
                  <w:r w:rsidRPr="00FC56E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продукте.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rPr>
                <w:trHeight w:val="989"/>
              </w:trPr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Требования к паспорту проекта. Составление паспорта проекта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C5217C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BA654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умения составления паспорта проекта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опираясь на требования.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rPr>
                <w:trHeight w:val="2578"/>
              </w:trPr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Требования к составлению анкет для проекта. Анкетирование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FB3EED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FC56E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умения создавать собственные творческие замыслы и доводить их до воплощения в творческом продукте.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FC56E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умения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составления анкеты по теме. Развитие умения проведения анкетирования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Постер</w:t>
                  </w:r>
                  <w:proofErr w:type="spellEnd"/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Требования к созданию постера. Условия размещения материала на постере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2A7EDF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9A5D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Работа над понятием </w:t>
                  </w:r>
                  <w:proofErr w:type="spellStart"/>
                  <w:r w:rsidRPr="009A5D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постер</w:t>
                  </w:r>
                  <w:proofErr w:type="spellEnd"/>
                  <w:r w:rsidRPr="009A5D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Изучение условий при создании постера.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Практическая работа. Создание мини-постера.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2A7EDF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9A5D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Работа над понятием </w:t>
                  </w:r>
                  <w:proofErr w:type="spellStart"/>
                  <w:r w:rsidRPr="009A5D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постер</w:t>
                  </w:r>
                  <w:proofErr w:type="spellEnd"/>
                  <w:r w:rsidRPr="009A5D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Изучение условий при создании постера.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Изучение и освоение возможностей программы МРР. Выставка фотографий, рисунков, фигур, диаграмм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2A7EDF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812B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Познакомить с программой </w:t>
                  </w:r>
                  <w:proofErr w:type="spellStart"/>
                  <w:proofErr w:type="gramStart"/>
                  <w:r w:rsidRPr="00812B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МРР</w:t>
                  </w:r>
                  <w:proofErr w:type="gramEnd"/>
                  <w:r w:rsidRPr="00812B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-Microsoft</w:t>
                  </w:r>
                  <w:proofErr w:type="spellEnd"/>
                  <w:r w:rsidRPr="00812B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812B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Power</w:t>
                  </w:r>
                  <w:proofErr w:type="spellEnd"/>
                  <w:r w:rsidRPr="00812B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812B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Point</w:t>
                  </w:r>
                  <w:proofErr w:type="spellEnd"/>
                  <w:r w:rsidRPr="00812B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Обучение первым шагам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работы </w:t>
                  </w:r>
                  <w:r w:rsidRPr="00812B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компьютере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9A5D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умения обработки с диаграммой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9A5D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умения в работе с таблицей.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МРР. Анимации. Настройка анимации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2A7EDF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9A5D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Изучить возможности программы МРР. Формирование умения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работать с анимацией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Закрепление полученных умений, навыков в работе с программой МРР. Творческая работа.  Создание журнала 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FB3EED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Закрепление </w:t>
                  </w:r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умения работать в программе </w:t>
                  </w:r>
                  <w:proofErr w:type="spellStart"/>
                  <w:proofErr w:type="gramStart"/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МРР</w:t>
                  </w:r>
                  <w:proofErr w:type="gramEnd"/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-Microsoft</w:t>
                  </w:r>
                  <w:proofErr w:type="spellEnd"/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Power</w:t>
                  </w:r>
                  <w:proofErr w:type="spellEnd"/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Point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Умение организовать свою деятельность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Развивать с</w:t>
                  </w:r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пособность мыслить творчески, находить нестандартные решения в разных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творческих заданиях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МРР.   Дизайн.    Нахождение ошибок в готовой презентации и исправление их. Работа с командами «обрезка» и «границы рисунка»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FB3EED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умения работать с программой МРР.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Познакомить с умением исправления ошибок в готовой презентации. Научить работе с командами </w:t>
                  </w:r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«обрезка» и «границы рисунка»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Фотографии на слайдах.  Работа с фотографиями на слайдах.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FB3EED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умения работать с программой МРР.</w:t>
                  </w:r>
                  <w:r>
                    <w:t xml:space="preserve"> </w:t>
                  </w:r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Познакомить с умением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работы включения фотографий в презентацию.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Требования к компьютерной презентации </w:t>
                  </w:r>
                  <w:proofErr w:type="spellStart"/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Power</w:t>
                  </w:r>
                  <w:proofErr w:type="spellEnd"/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Point</w:t>
                  </w:r>
                  <w:proofErr w:type="spellEnd"/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FB3EED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D932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Взаимодействие с участниками проекта. Получение навыков </w:t>
                  </w:r>
                  <w:proofErr w:type="gramStart"/>
                  <w:r w:rsidRPr="00D932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ролевого</w:t>
                  </w:r>
                  <w:proofErr w:type="gramEnd"/>
                  <w:r w:rsidRPr="00D932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932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взаимодейст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Pr="00D932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вия</w:t>
                  </w:r>
                  <w:proofErr w:type="spellEnd"/>
                  <w:r w:rsidRPr="00D932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со сверстниками по созданию презентаций</w:t>
                  </w:r>
                  <w:r>
                    <w:t xml:space="preserve"> </w:t>
                  </w:r>
                  <w:proofErr w:type="spellStart"/>
                  <w:r w:rsidRPr="00D932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Power</w:t>
                  </w:r>
                  <w:proofErr w:type="spellEnd"/>
                  <w:r w:rsidRPr="00D932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932C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Point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Познакомить с требованиями к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компью-терной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презентации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rPr>
                <w:trHeight w:val="2514"/>
              </w:trPr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Закрепление полученных умений, навыков в работе с программой МРР. Изучение и осваивание возможностей программы МРР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1B142B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Закрепление умений и навыков по </w:t>
                  </w:r>
                  <w:r w:rsidRPr="006D19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работ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 </w:t>
                  </w:r>
                  <w:r w:rsidRPr="006D19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 программе </w:t>
                  </w:r>
                  <w:proofErr w:type="spellStart"/>
                  <w:proofErr w:type="gramStart"/>
                  <w:r w:rsidRPr="006D19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МРР</w:t>
                  </w:r>
                  <w:proofErr w:type="gramEnd"/>
                  <w:r w:rsidRPr="006D19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-Microsoft</w:t>
                  </w:r>
                  <w:proofErr w:type="spellEnd"/>
                  <w:r w:rsidRPr="006D19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6D19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Power</w:t>
                  </w:r>
                  <w:proofErr w:type="spellEnd"/>
                  <w:r w:rsidRPr="006D19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6D19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Point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Познакомятся с новыми возможностями программы. </w:t>
                  </w:r>
                  <w:r w:rsidRPr="006D19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Формирование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</w:t>
                  </w:r>
                  <w:r w:rsidRPr="006D19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мени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</w:t>
                  </w:r>
                  <w:r w:rsidRPr="006D19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организовать свою деятельность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815511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2140" w:type="dxa"/>
                </w:tcPr>
                <w:p w:rsidR="00B47B06" w:rsidRPr="00AC21D2" w:rsidRDefault="00B47B06" w:rsidP="00397C1A">
                  <w:pPr>
                    <w:pStyle w:val="Standard"/>
                    <w:ind w:left="-94" w:right="-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Практическое занятие. Составление первой презентации по заданному тексту</w:t>
                  </w:r>
                </w:p>
              </w:tc>
              <w:tc>
                <w:tcPr>
                  <w:tcW w:w="1144" w:type="dxa"/>
                </w:tcPr>
                <w:p w:rsidR="00B47B06" w:rsidRPr="00AC21D2" w:rsidRDefault="00B47B06" w:rsidP="008C300D">
                  <w:pPr>
                    <w:ind w:left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35" w:type="dxa"/>
                  <w:vMerge w:val="restart"/>
                </w:tcPr>
                <w:p w:rsidR="00B47B06" w:rsidRPr="00AC21D2" w:rsidRDefault="00B47B06" w:rsidP="001B142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D932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Получение первоначальных навыков сотрудничества, ролевого </w:t>
                  </w:r>
                  <w:proofErr w:type="spellStart"/>
                  <w:proofErr w:type="gramStart"/>
                  <w:r w:rsidRPr="00D932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взаимодейст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D932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вия</w:t>
                  </w:r>
                  <w:proofErr w:type="spellEnd"/>
                  <w:proofErr w:type="gramEnd"/>
                  <w:r w:rsidRPr="00D932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со сверстниками, взрослыми в учебно-трудовой деятельности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Научатся п</w:t>
                  </w:r>
                  <w:r w:rsidRPr="00083E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рактическ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ой </w:t>
                  </w:r>
                  <w:r w:rsidRPr="00083E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работ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  <w:r w:rsidRPr="00083E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 компьютере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 составлению первой презентации по заданному тексту</w:t>
                  </w:r>
                </w:p>
              </w:tc>
              <w:tc>
                <w:tcPr>
                  <w:tcW w:w="1594" w:type="dxa"/>
                  <w:vMerge w:val="restart"/>
                </w:tcPr>
                <w:p w:rsidR="00B47B06" w:rsidRPr="00AC21D2" w:rsidRDefault="00B47B06" w:rsidP="008C300D">
                  <w:pPr>
                    <w:ind w:left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Составление первой презентации по заданному тексту.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  <w:vMerge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4" w:type="dxa"/>
                  <w:vMerge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Подготовка проектной документации к выступлению на конкурсе. Обработка информации. Интервью. Визитка.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1D2B3F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Научатся правильно подготавливать документацию к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выступ-лению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Формировать умение</w:t>
                  </w: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</w:t>
                  </w:r>
                  <w:r w:rsidRPr="00C65C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ыступать перед незнакомой аудиторией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083E0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083E0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ознаком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ятся</w:t>
                  </w:r>
                  <w:r w:rsidRPr="00083E0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 понятиями «визитка» и «визитная карточка». Учить составлять визитку. Подготовить раздаточный материал с названием школы, фамилией, именем и отчеством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учителя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Тесты. Тестирование. Самоанализ. Рефлексия.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E7783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Формирование умений контролировать и оценивать свою деятельность и продвижение в её </w:t>
                  </w:r>
                  <w:proofErr w:type="spellStart"/>
                  <w:proofErr w:type="gramStart"/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раз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ных</w:t>
                  </w:r>
                  <w:proofErr w:type="spellEnd"/>
                  <w:proofErr w:type="gramEnd"/>
                  <w:r w:rsidRPr="00BC727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видах (рефлексия)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832" w:type="dxa"/>
                  <w:vAlign w:val="center"/>
                </w:tcPr>
                <w:p w:rsidR="00B47B06" w:rsidRPr="00E51640" w:rsidRDefault="00B47B06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2140" w:type="dxa"/>
                  <w:vAlign w:val="center"/>
                </w:tcPr>
                <w:p w:rsidR="00B47B06" w:rsidRPr="00AC21D2" w:rsidRDefault="00B47B06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Твои впечатления от работы над проектом</w:t>
                  </w:r>
                </w:p>
              </w:tc>
              <w:tc>
                <w:tcPr>
                  <w:tcW w:w="1144" w:type="dxa"/>
                  <w:vAlign w:val="center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C21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B47B06" w:rsidRPr="00AC21D2" w:rsidRDefault="00B47B06" w:rsidP="002A7E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Беседа. Формирование умения п</w:t>
                  </w:r>
                  <w:r w:rsidRPr="00EB005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одводить итоги своей работы</w:t>
                  </w:r>
                </w:p>
              </w:tc>
              <w:tc>
                <w:tcPr>
                  <w:tcW w:w="1594" w:type="dxa"/>
                </w:tcPr>
                <w:p w:rsidR="00B47B06" w:rsidRPr="00AC21D2" w:rsidRDefault="00B47B06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47B06" w:rsidRPr="00363814" w:rsidTr="00397C1A">
              <w:tc>
                <w:tcPr>
                  <w:tcW w:w="4116" w:type="dxa"/>
                  <w:gridSpan w:val="3"/>
                  <w:shd w:val="clear" w:color="auto" w:fill="D9D9D9" w:themeFill="background1" w:themeFillShade="D9"/>
                </w:tcPr>
                <w:p w:rsidR="00B47B06" w:rsidRPr="00363814" w:rsidRDefault="00B47B06" w:rsidP="00397C1A">
                  <w:pPr>
                    <w:ind w:left="-94" w:righ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класс</w:t>
                  </w:r>
                </w:p>
              </w:tc>
              <w:tc>
                <w:tcPr>
                  <w:tcW w:w="3635" w:type="dxa"/>
                  <w:shd w:val="clear" w:color="auto" w:fill="D9D9D9" w:themeFill="background1" w:themeFillShade="D9"/>
                </w:tcPr>
                <w:p w:rsidR="00B47B06" w:rsidRDefault="00B47B06" w:rsidP="008C300D">
                  <w:pPr>
                    <w:ind w:left="28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94" w:type="dxa"/>
                  <w:shd w:val="clear" w:color="auto" w:fill="D9D9D9" w:themeFill="background1" w:themeFillShade="D9"/>
                </w:tcPr>
                <w:p w:rsidR="00B47B06" w:rsidRDefault="00B47B06" w:rsidP="008C300D">
                  <w:pPr>
                    <w:ind w:left="28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Виды проектов.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43652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Беседа-дискуссия. </w:t>
                  </w:r>
                  <w:r w:rsidRPr="009E599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Знакомство с видами проектов и терминологией проектов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Научиться р</w:t>
                  </w:r>
                  <w:r w:rsidRPr="009E599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азличать виды проектов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Исследовательски-творческий проект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43652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Беседа-дискуссия. </w:t>
                  </w:r>
                  <w:r w:rsidRPr="009E599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Знакомство с видами проектов: исследовательски-творческий проект. Понимать смысл исследовательски-творческий проект Формирование умений научно-творческого исследования. Определение этапов проекта. Изучение исследовательских и творческих задач.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Творческий проект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43652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Беседа-дискуссия. </w:t>
                  </w:r>
                  <w:r w:rsidRPr="009E599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Оценивать свои возможности в творческом проекте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>
                    <w:t xml:space="preserve"> </w:t>
                  </w:r>
                  <w:r w:rsidRPr="009E599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Развивать</w:t>
                  </w: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9E599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пособность мыслить творчески, находить нестандартные решения в разных жизненных ситуациях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Ролево-игровой</w:t>
                  </w:r>
                  <w:proofErr w:type="spellEnd"/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Инсценирование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Научатся и</w:t>
                  </w:r>
                  <w:r w:rsidRPr="009E599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нсценировке произведений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Формирование умения р</w:t>
                  </w:r>
                  <w:r w:rsidRPr="009E599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аспределять роли</w:t>
                  </w:r>
                  <w:proofErr w:type="gramStart"/>
                  <w:r w:rsidRPr="009E599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9E599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составление мини-сценария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Исследовательский проект с выдвижением гипотезы и последующей ее проверкой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 </w:t>
                  </w:r>
                  <w:r w:rsidRPr="009E599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Научиться находить нужную информацию и исследовать её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9E599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Уметь анализировать. Участвовать в дискуссии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>
                    <w:t xml:space="preserve"> 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Запоминать толкование новых понятий. Выдвигать гипотезы, 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сравнивать свою гипотезу с гипотезами, которые придумали одноклассники.  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Информационно-исследовательский проект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Ознакомление с информационно-исследовательским проектом.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Научат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ся находить нужную информацию и исследовать её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Уметь анализировать. Участвовать в дискуссии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Практико-ориентированный проект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  <w:vMerge w:val="restart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Ознакомление с </w:t>
                  </w:r>
                  <w:proofErr w:type="spellStart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практико</w:t>
                  </w:r>
                  <w:proofErr w:type="spellEnd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–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ориенти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рованным</w:t>
                  </w:r>
                  <w:proofErr w:type="spellEnd"/>
                  <w:proofErr w:type="gramEnd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проектом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Научатся р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азличать </w:t>
                  </w:r>
                  <w:proofErr w:type="spellStart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практико-ориентиро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ванные</w:t>
                  </w:r>
                  <w:proofErr w:type="spellEnd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проекты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Научатся 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распределять их на две группы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Практико-ориентированный проект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  <w:vMerge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Монопредметный</w:t>
                  </w:r>
                  <w:proofErr w:type="spellEnd"/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Ознакомление с </w:t>
                  </w:r>
                  <w:proofErr w:type="spellStart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монопредметным</w:t>
                  </w:r>
                  <w:proofErr w:type="spellEnd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проектом.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Научатся р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азличать виды </w:t>
                  </w:r>
                  <w:proofErr w:type="spellStart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монопредметных</w:t>
                  </w:r>
                  <w:proofErr w:type="spellEnd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проектов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Формирование умения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правильно заполнять таблицы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Межпредметный</w:t>
                  </w:r>
                  <w:proofErr w:type="spellEnd"/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Ознакомление с </w:t>
                  </w:r>
                  <w:proofErr w:type="spellStart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межпредметным</w:t>
                  </w:r>
                  <w:proofErr w:type="spellEnd"/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проектом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Научатся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</w:t>
                  </w:r>
                  <w:r w:rsidRPr="00094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аходить тесные связи между учебными предметами (учебными дисциплинами)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Виды</w:t>
                  </w: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презентационных проектов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Практика. Узнают в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иды презентационных проектов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Научатся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равильно выбирать форму презентации проекта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rPr>
                <w:trHeight w:val="2499"/>
              </w:trPr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Вид презентации проекта, как отчет участников исследовательской экспедиции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Презентация. 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Отчет участников исследовательской экспедиции как вид презентации проекта и вид отчета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Научатся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оставлять промежуточный отчет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Формирование умения п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одводить итог исследовательской экспедиции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rPr>
                <w:trHeight w:val="1655"/>
              </w:trPr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Вид презентации проекта, в рамках научной конференции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Научатся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онимать смысл научной конференции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Составление перечня требований к </w:t>
                  </w:r>
                  <w:proofErr w:type="gramStart"/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речи</w:t>
                  </w:r>
                  <w:proofErr w:type="gramEnd"/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выступающего на научной конференции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Правильная подготовка презентации к проекту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Правила хорошей подготовки к презентации проекта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Научатся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оставлять презентации по своей теме проекта.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Разработа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ют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памятку для начинающих проектантов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Работа с памяткой при подготовке публичного выступления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Практика.  Познакомятся с р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екомендаци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ями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к публичному выступлению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Научатся о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твечать на вопросы оппонентов по теме проекта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Состав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ят</w:t>
                  </w:r>
                  <w:r w:rsidRPr="005C50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памятку при подготовке публичного выступления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Работа с памяткой по составлению списка использованной литературы во время </w:t>
                  </w: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работы над проектом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Практика. </w:t>
                  </w:r>
                  <w:r w:rsidRPr="00DD51A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Ознакомление с памяткой по составлению списка используемой литературы во время работы над проектом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>
                    <w:t xml:space="preserve"> </w:t>
                  </w:r>
                  <w:r w:rsidRPr="00DD5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Научатся</w:t>
                  </w: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DD51A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оставлять список </w:t>
                  </w:r>
                  <w:r w:rsidRPr="00DD51A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используемой литературы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627C" w:rsidRPr="007E021A" w:rsidTr="00397C1A">
              <w:tc>
                <w:tcPr>
                  <w:tcW w:w="832" w:type="dxa"/>
                  <w:vAlign w:val="center"/>
                </w:tcPr>
                <w:p w:rsidR="00EF627C" w:rsidRPr="00E51640" w:rsidRDefault="00EF627C" w:rsidP="008D43A9">
                  <w:pPr>
                    <w:spacing w:before="100" w:beforeAutospacing="1" w:after="100" w:afterAutospacing="1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2140" w:type="dxa"/>
                  <w:vAlign w:val="center"/>
                </w:tcPr>
                <w:p w:rsidR="00EF627C" w:rsidRPr="008C300D" w:rsidRDefault="00EF627C" w:rsidP="00397C1A">
                  <w:pPr>
                    <w:spacing w:before="100" w:beforeAutospacing="1" w:after="100" w:afterAutospacing="1"/>
                    <w:ind w:left="-94"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Типичные ошибки проектантов</w:t>
                  </w:r>
                </w:p>
              </w:tc>
              <w:tc>
                <w:tcPr>
                  <w:tcW w:w="1144" w:type="dxa"/>
                  <w:vAlign w:val="center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30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35" w:type="dxa"/>
                </w:tcPr>
                <w:p w:rsidR="00EF627C" w:rsidRPr="008C300D" w:rsidRDefault="00EF627C" w:rsidP="008F7552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Практика. Формирование у</w:t>
                  </w:r>
                  <w:r w:rsidRPr="00DD51A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мени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</w:t>
                  </w:r>
                  <w:r w:rsidRPr="00DD51A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анализировать чужие ошибки и работы над ними</w:t>
                  </w:r>
                </w:p>
              </w:tc>
              <w:tc>
                <w:tcPr>
                  <w:tcW w:w="1594" w:type="dxa"/>
                </w:tcPr>
                <w:p w:rsidR="00EF627C" w:rsidRPr="008C300D" w:rsidRDefault="00EF627C" w:rsidP="008C300D">
                  <w:pPr>
                    <w:spacing w:before="100" w:beforeAutospacing="1" w:after="100" w:afterAutospacing="1"/>
                    <w:ind w:left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1A781E" w:rsidRPr="001A781E" w:rsidRDefault="001A781E" w:rsidP="008C300D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</w:tbl>
    <w:p w:rsidR="004732C7" w:rsidRPr="001A781E" w:rsidRDefault="004732C7" w:rsidP="008C300D">
      <w:pPr>
        <w:ind w:left="284"/>
      </w:pPr>
    </w:p>
    <w:sectPr w:rsidR="004732C7" w:rsidRPr="001A781E" w:rsidSect="00473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5A5"/>
    <w:multiLevelType w:val="multilevel"/>
    <w:tmpl w:val="82C08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815322"/>
    <w:multiLevelType w:val="multilevel"/>
    <w:tmpl w:val="CD2A4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76ADA"/>
    <w:multiLevelType w:val="multilevel"/>
    <w:tmpl w:val="EBF6F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B7EDF"/>
    <w:multiLevelType w:val="multilevel"/>
    <w:tmpl w:val="005C3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2C7DDE"/>
    <w:multiLevelType w:val="hybridMultilevel"/>
    <w:tmpl w:val="1CB81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E41EF"/>
    <w:multiLevelType w:val="hybridMultilevel"/>
    <w:tmpl w:val="60CCC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C6592"/>
    <w:multiLevelType w:val="hybridMultilevel"/>
    <w:tmpl w:val="B5344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F23679"/>
    <w:multiLevelType w:val="hybridMultilevel"/>
    <w:tmpl w:val="EED29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413EA9"/>
    <w:multiLevelType w:val="hybridMultilevel"/>
    <w:tmpl w:val="271CD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159E9"/>
    <w:multiLevelType w:val="hybridMultilevel"/>
    <w:tmpl w:val="F670E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5C4545"/>
    <w:multiLevelType w:val="hybridMultilevel"/>
    <w:tmpl w:val="46B64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BC19AC"/>
    <w:multiLevelType w:val="hybridMultilevel"/>
    <w:tmpl w:val="1CB6C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765B47"/>
    <w:multiLevelType w:val="multilevel"/>
    <w:tmpl w:val="D42C4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026F56"/>
    <w:multiLevelType w:val="hybridMultilevel"/>
    <w:tmpl w:val="1E32A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BD53A9"/>
    <w:multiLevelType w:val="hybridMultilevel"/>
    <w:tmpl w:val="81680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92197"/>
    <w:multiLevelType w:val="hybridMultilevel"/>
    <w:tmpl w:val="C51C7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4F72F9"/>
    <w:multiLevelType w:val="hybridMultilevel"/>
    <w:tmpl w:val="1B0A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885A9E"/>
    <w:multiLevelType w:val="hybridMultilevel"/>
    <w:tmpl w:val="572A6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39370B"/>
    <w:multiLevelType w:val="multilevel"/>
    <w:tmpl w:val="B2644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69334E"/>
    <w:multiLevelType w:val="hybridMultilevel"/>
    <w:tmpl w:val="006EF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D033C1"/>
    <w:multiLevelType w:val="multilevel"/>
    <w:tmpl w:val="432692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6C5626"/>
    <w:multiLevelType w:val="multilevel"/>
    <w:tmpl w:val="8DFC6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8"/>
  </w:num>
  <w:num w:numId="5">
    <w:abstractNumId w:val="20"/>
  </w:num>
  <w:num w:numId="6">
    <w:abstractNumId w:val="3"/>
  </w:num>
  <w:num w:numId="7">
    <w:abstractNumId w:val="12"/>
  </w:num>
  <w:num w:numId="8">
    <w:abstractNumId w:val="21"/>
  </w:num>
  <w:num w:numId="9">
    <w:abstractNumId w:val="19"/>
  </w:num>
  <w:num w:numId="10">
    <w:abstractNumId w:val="15"/>
  </w:num>
  <w:num w:numId="11">
    <w:abstractNumId w:val="10"/>
  </w:num>
  <w:num w:numId="12">
    <w:abstractNumId w:val="9"/>
  </w:num>
  <w:num w:numId="13">
    <w:abstractNumId w:val="16"/>
  </w:num>
  <w:num w:numId="14">
    <w:abstractNumId w:val="14"/>
  </w:num>
  <w:num w:numId="15">
    <w:abstractNumId w:val="13"/>
  </w:num>
  <w:num w:numId="16">
    <w:abstractNumId w:val="6"/>
  </w:num>
  <w:num w:numId="17">
    <w:abstractNumId w:val="11"/>
  </w:num>
  <w:num w:numId="18">
    <w:abstractNumId w:val="5"/>
  </w:num>
  <w:num w:numId="19">
    <w:abstractNumId w:val="4"/>
  </w:num>
  <w:num w:numId="20">
    <w:abstractNumId w:val="17"/>
  </w:num>
  <w:num w:numId="21">
    <w:abstractNumId w:val="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01B80"/>
    <w:rsid w:val="00083E0A"/>
    <w:rsid w:val="00085285"/>
    <w:rsid w:val="00094595"/>
    <w:rsid w:val="00101A4E"/>
    <w:rsid w:val="00157291"/>
    <w:rsid w:val="001A5BBD"/>
    <w:rsid w:val="001A781E"/>
    <w:rsid w:val="001B142B"/>
    <w:rsid w:val="001D2B3F"/>
    <w:rsid w:val="001F26A2"/>
    <w:rsid w:val="0023516A"/>
    <w:rsid w:val="002A7EDF"/>
    <w:rsid w:val="002E2BB1"/>
    <w:rsid w:val="003519E5"/>
    <w:rsid w:val="00397C1A"/>
    <w:rsid w:val="00436526"/>
    <w:rsid w:val="004732C7"/>
    <w:rsid w:val="004A27A0"/>
    <w:rsid w:val="004A7FB6"/>
    <w:rsid w:val="004E76DD"/>
    <w:rsid w:val="005913A4"/>
    <w:rsid w:val="00592F6F"/>
    <w:rsid w:val="005A410D"/>
    <w:rsid w:val="005A70BC"/>
    <w:rsid w:val="005C50D4"/>
    <w:rsid w:val="006207FC"/>
    <w:rsid w:val="00651111"/>
    <w:rsid w:val="006D19A8"/>
    <w:rsid w:val="00701B80"/>
    <w:rsid w:val="007061D1"/>
    <w:rsid w:val="0072303B"/>
    <w:rsid w:val="00723D59"/>
    <w:rsid w:val="00741F41"/>
    <w:rsid w:val="00747CA5"/>
    <w:rsid w:val="00760A7B"/>
    <w:rsid w:val="007C705F"/>
    <w:rsid w:val="007E03D4"/>
    <w:rsid w:val="008110CA"/>
    <w:rsid w:val="00812B78"/>
    <w:rsid w:val="00823F52"/>
    <w:rsid w:val="00824398"/>
    <w:rsid w:val="00884802"/>
    <w:rsid w:val="008B50A3"/>
    <w:rsid w:val="008C300D"/>
    <w:rsid w:val="008F7552"/>
    <w:rsid w:val="009945B3"/>
    <w:rsid w:val="009A5DD9"/>
    <w:rsid w:val="009C6918"/>
    <w:rsid w:val="009D6C13"/>
    <w:rsid w:val="009E5996"/>
    <w:rsid w:val="00A04781"/>
    <w:rsid w:val="00A5169E"/>
    <w:rsid w:val="00AC21D2"/>
    <w:rsid w:val="00B0498A"/>
    <w:rsid w:val="00B47B06"/>
    <w:rsid w:val="00B95CF8"/>
    <w:rsid w:val="00BA002C"/>
    <w:rsid w:val="00BA6548"/>
    <w:rsid w:val="00BC7279"/>
    <w:rsid w:val="00C5217C"/>
    <w:rsid w:val="00C57B30"/>
    <w:rsid w:val="00C65CA1"/>
    <w:rsid w:val="00C676C1"/>
    <w:rsid w:val="00CE56D9"/>
    <w:rsid w:val="00CF5EE4"/>
    <w:rsid w:val="00D932C2"/>
    <w:rsid w:val="00DD3130"/>
    <w:rsid w:val="00DD51AB"/>
    <w:rsid w:val="00DE6EE5"/>
    <w:rsid w:val="00E36031"/>
    <w:rsid w:val="00E51640"/>
    <w:rsid w:val="00E7783A"/>
    <w:rsid w:val="00EB005F"/>
    <w:rsid w:val="00EF627C"/>
    <w:rsid w:val="00F03206"/>
    <w:rsid w:val="00F432D5"/>
    <w:rsid w:val="00F55AF3"/>
    <w:rsid w:val="00F7639A"/>
    <w:rsid w:val="00FA1BB9"/>
    <w:rsid w:val="00FA6064"/>
    <w:rsid w:val="00FB3EED"/>
    <w:rsid w:val="00FC5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C7"/>
  </w:style>
  <w:style w:type="paragraph" w:styleId="2">
    <w:name w:val="heading 2"/>
    <w:basedOn w:val="a"/>
    <w:link w:val="20"/>
    <w:uiPriority w:val="9"/>
    <w:qFormat/>
    <w:rsid w:val="001A78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78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50">
    <w:name w:val="c50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4">
    <w:name w:val="c74"/>
    <w:basedOn w:val="a0"/>
    <w:rsid w:val="001A781E"/>
  </w:style>
  <w:style w:type="paragraph" w:customStyle="1" w:styleId="c21">
    <w:name w:val="c21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1A781E"/>
  </w:style>
  <w:style w:type="character" w:customStyle="1" w:styleId="c70">
    <w:name w:val="c70"/>
    <w:basedOn w:val="a0"/>
    <w:rsid w:val="001A781E"/>
  </w:style>
  <w:style w:type="paragraph" w:customStyle="1" w:styleId="c83">
    <w:name w:val="c83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1A781E"/>
  </w:style>
  <w:style w:type="character" w:customStyle="1" w:styleId="c33">
    <w:name w:val="c33"/>
    <w:basedOn w:val="a0"/>
    <w:rsid w:val="001A781E"/>
  </w:style>
  <w:style w:type="character" w:customStyle="1" w:styleId="c9">
    <w:name w:val="c9"/>
    <w:basedOn w:val="a0"/>
    <w:rsid w:val="001A781E"/>
  </w:style>
  <w:style w:type="paragraph" w:customStyle="1" w:styleId="c1">
    <w:name w:val="c1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A781E"/>
  </w:style>
  <w:style w:type="paragraph" w:customStyle="1" w:styleId="c63">
    <w:name w:val="c63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1">
    <w:name w:val="c91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A781E"/>
  </w:style>
  <w:style w:type="character" w:customStyle="1" w:styleId="c36">
    <w:name w:val="c36"/>
    <w:basedOn w:val="a0"/>
    <w:rsid w:val="001A781E"/>
  </w:style>
  <w:style w:type="paragraph" w:customStyle="1" w:styleId="c55">
    <w:name w:val="c55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5">
    <w:name w:val="c125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A781E"/>
  </w:style>
  <w:style w:type="character" w:customStyle="1" w:styleId="c79">
    <w:name w:val="c79"/>
    <w:basedOn w:val="a0"/>
    <w:rsid w:val="001A781E"/>
  </w:style>
  <w:style w:type="character" w:customStyle="1" w:styleId="c145">
    <w:name w:val="c145"/>
    <w:basedOn w:val="a0"/>
    <w:rsid w:val="001A781E"/>
  </w:style>
  <w:style w:type="character" w:customStyle="1" w:styleId="c0">
    <w:name w:val="c0"/>
    <w:basedOn w:val="a0"/>
    <w:rsid w:val="001A781E"/>
  </w:style>
  <w:style w:type="character" w:customStyle="1" w:styleId="c68">
    <w:name w:val="c68"/>
    <w:basedOn w:val="a0"/>
    <w:rsid w:val="001A781E"/>
  </w:style>
  <w:style w:type="paragraph" w:customStyle="1" w:styleId="c97">
    <w:name w:val="c97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1A781E"/>
  </w:style>
  <w:style w:type="paragraph" w:customStyle="1" w:styleId="c32">
    <w:name w:val="c32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1A781E"/>
  </w:style>
  <w:style w:type="paragraph" w:customStyle="1" w:styleId="c65">
    <w:name w:val="c65"/>
    <w:basedOn w:val="a"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1A781E"/>
  </w:style>
  <w:style w:type="character" w:customStyle="1" w:styleId="c117">
    <w:name w:val="c117"/>
    <w:basedOn w:val="a0"/>
    <w:rsid w:val="001A781E"/>
  </w:style>
  <w:style w:type="character" w:styleId="a3">
    <w:name w:val="Hyperlink"/>
    <w:basedOn w:val="a0"/>
    <w:uiPriority w:val="99"/>
    <w:unhideWhenUsed/>
    <w:rsid w:val="001A78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A781E"/>
    <w:rPr>
      <w:color w:val="800080"/>
      <w:u w:val="single"/>
    </w:rPr>
  </w:style>
  <w:style w:type="paragraph" w:styleId="a5">
    <w:name w:val="Normal (Web)"/>
    <w:basedOn w:val="a"/>
    <w:unhideWhenUsed/>
    <w:rsid w:val="001A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F7639A"/>
    <w:rPr>
      <w:i/>
      <w:iCs/>
    </w:rPr>
  </w:style>
  <w:style w:type="table" w:styleId="a7">
    <w:name w:val="Table Grid"/>
    <w:basedOn w:val="a1"/>
    <w:uiPriority w:val="59"/>
    <w:rsid w:val="002E2B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E2BB1"/>
    <w:pPr>
      <w:suppressAutoHyphens/>
      <w:autoSpaceDN w:val="0"/>
      <w:textAlignment w:val="baseline"/>
    </w:pPr>
    <w:rPr>
      <w:rFonts w:ascii="Calibri" w:eastAsia="Arial Unicode MS" w:hAnsi="Calibri" w:cs="Tahoma"/>
      <w:kern w:val="3"/>
    </w:rPr>
  </w:style>
  <w:style w:type="paragraph" w:styleId="a8">
    <w:name w:val="List Paragraph"/>
    <w:basedOn w:val="a"/>
    <w:uiPriority w:val="34"/>
    <w:qFormat/>
    <w:rsid w:val="00760A7B"/>
    <w:pPr>
      <w:widowControl w:val="0"/>
      <w:autoSpaceDE w:val="0"/>
      <w:autoSpaceDN w:val="0"/>
      <w:spacing w:after="0" w:line="240" w:lineRule="auto"/>
      <w:ind w:left="2042" w:hanging="36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7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4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39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83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290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8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4501</Words>
  <Characters>25658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30099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HP</cp:lastModifiedBy>
  <cp:revision>41</cp:revision>
  <dcterms:created xsi:type="dcterms:W3CDTF">2019-08-28T11:33:00Z</dcterms:created>
  <dcterms:modified xsi:type="dcterms:W3CDTF">2023-06-22T10:26:00Z</dcterms:modified>
</cp:coreProperties>
</file>